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30C9" w14:textId="466AF7AE" w:rsidR="00367550" w:rsidRPr="00655649" w:rsidRDefault="00367550" w:rsidP="00655649">
      <w:pPr>
        <w:jc w:val="both"/>
        <w:rPr>
          <w:i/>
          <w:sz w:val="19"/>
          <w:szCs w:val="19"/>
        </w:rPr>
      </w:pPr>
      <w:r w:rsidRPr="00655649">
        <w:rPr>
          <w:i/>
          <w:sz w:val="19"/>
          <w:szCs w:val="19"/>
        </w:rPr>
        <w:t xml:space="preserve">Under penalty of federal and state laws, job descriptions and training documentation relating to hazardous waste management must be kept on file for all </w:t>
      </w:r>
      <w:r w:rsidR="00BF3332" w:rsidRPr="00655649">
        <w:rPr>
          <w:i/>
          <w:sz w:val="19"/>
          <w:szCs w:val="19"/>
        </w:rPr>
        <w:t>personnel</w:t>
      </w:r>
      <w:r w:rsidRPr="00655649">
        <w:rPr>
          <w:i/>
          <w:sz w:val="19"/>
          <w:szCs w:val="19"/>
        </w:rPr>
        <w:t xml:space="preserve"> on Fort </w:t>
      </w:r>
      <w:r w:rsidR="00AD2298">
        <w:rPr>
          <w:i/>
          <w:sz w:val="19"/>
          <w:szCs w:val="19"/>
        </w:rPr>
        <w:t>Novosel</w:t>
      </w:r>
      <w:r w:rsidRPr="00655649">
        <w:rPr>
          <w:i/>
          <w:sz w:val="19"/>
          <w:szCs w:val="19"/>
        </w:rPr>
        <w:t xml:space="preserve"> that </w:t>
      </w:r>
      <w:r w:rsidRPr="00655649">
        <w:rPr>
          <w:b/>
          <w:bCs/>
          <w:i/>
          <w:sz w:val="19"/>
          <w:szCs w:val="19"/>
        </w:rPr>
        <w:t xml:space="preserve">collect, process, treat, dispose, recover, </w:t>
      </w:r>
      <w:r w:rsidRPr="00655649">
        <w:rPr>
          <w:b/>
          <w:i/>
          <w:sz w:val="19"/>
          <w:szCs w:val="19"/>
        </w:rPr>
        <w:t>transport</w:t>
      </w:r>
      <w:r w:rsidRPr="00655649">
        <w:rPr>
          <w:b/>
          <w:bCs/>
          <w:i/>
          <w:sz w:val="19"/>
          <w:szCs w:val="19"/>
        </w:rPr>
        <w:t>, or store hazardous waste</w:t>
      </w:r>
      <w:r w:rsidRPr="00655649">
        <w:rPr>
          <w:i/>
          <w:sz w:val="19"/>
          <w:szCs w:val="19"/>
        </w:rPr>
        <w:t>.  The fo</w:t>
      </w:r>
      <w:r w:rsidR="00BF3332" w:rsidRPr="00655649">
        <w:rPr>
          <w:i/>
          <w:sz w:val="19"/>
          <w:szCs w:val="19"/>
        </w:rPr>
        <w:t>llowing form is provided to</w:t>
      </w:r>
      <w:r w:rsidRPr="00655649">
        <w:rPr>
          <w:i/>
          <w:sz w:val="19"/>
          <w:szCs w:val="19"/>
        </w:rPr>
        <w:t xml:space="preserve"> assist in compliance with the </w:t>
      </w:r>
      <w:proofErr w:type="gramStart"/>
      <w:r w:rsidRPr="00655649">
        <w:rPr>
          <w:i/>
          <w:sz w:val="19"/>
          <w:szCs w:val="19"/>
        </w:rPr>
        <w:t>above stated</w:t>
      </w:r>
      <w:proofErr w:type="gramEnd"/>
      <w:r w:rsidRPr="00655649">
        <w:rPr>
          <w:i/>
          <w:sz w:val="19"/>
          <w:szCs w:val="19"/>
        </w:rPr>
        <w:t xml:space="preserve"> laws.  </w:t>
      </w:r>
      <w:proofErr w:type="gramStart"/>
      <w:r w:rsidRPr="00655649">
        <w:rPr>
          <w:i/>
          <w:sz w:val="19"/>
          <w:szCs w:val="19"/>
        </w:rPr>
        <w:t>Location</w:t>
      </w:r>
      <w:proofErr w:type="gramEnd"/>
      <w:r w:rsidRPr="00655649">
        <w:rPr>
          <w:i/>
          <w:sz w:val="19"/>
          <w:szCs w:val="19"/>
        </w:rPr>
        <w:t xml:space="preserve"> of filing for this form is at the discretion of the commander</w:t>
      </w:r>
      <w:r w:rsidR="00F85038" w:rsidRPr="00655649">
        <w:rPr>
          <w:i/>
          <w:sz w:val="19"/>
          <w:szCs w:val="19"/>
        </w:rPr>
        <w:t>/ supervisor</w:t>
      </w:r>
      <w:r w:rsidRPr="00655649">
        <w:rPr>
          <w:i/>
          <w:sz w:val="19"/>
          <w:szCs w:val="19"/>
        </w:rPr>
        <w:t xml:space="preserve"> but must be available for inspections by the </w:t>
      </w:r>
      <w:r w:rsidR="00F85038" w:rsidRPr="00655649">
        <w:rPr>
          <w:i/>
          <w:sz w:val="19"/>
          <w:szCs w:val="19"/>
        </w:rPr>
        <w:t>Alabama Department of Environmental Management (ADEM)</w:t>
      </w:r>
      <w:r w:rsidRPr="00655649">
        <w:rPr>
          <w:i/>
          <w:sz w:val="19"/>
          <w:szCs w:val="19"/>
        </w:rPr>
        <w:t xml:space="preserve">, Environmental Protection Agency (EPA), and </w:t>
      </w:r>
      <w:r w:rsidR="00F85038" w:rsidRPr="00655649">
        <w:rPr>
          <w:i/>
          <w:sz w:val="19"/>
          <w:szCs w:val="19"/>
        </w:rPr>
        <w:t>DPW-ENRD</w:t>
      </w:r>
      <w:r w:rsidRPr="00655649">
        <w:rPr>
          <w:i/>
          <w:sz w:val="19"/>
          <w:szCs w:val="19"/>
        </w:rPr>
        <w:t>.</w:t>
      </w:r>
    </w:p>
    <w:p w14:paraId="68F38E8C" w14:textId="77777777" w:rsidR="00316775" w:rsidRDefault="00316775" w:rsidP="00F85038">
      <w:pPr>
        <w:tabs>
          <w:tab w:val="left" w:pos="10440"/>
        </w:tabs>
        <w:rPr>
          <w:b/>
          <w:bCs/>
          <w:sz w:val="20"/>
        </w:rPr>
      </w:pPr>
    </w:p>
    <w:p w14:paraId="62B0708A" w14:textId="2AC0A37D" w:rsidR="00F85038" w:rsidRPr="00316775" w:rsidRDefault="00367550" w:rsidP="00F85038">
      <w:pPr>
        <w:tabs>
          <w:tab w:val="left" w:pos="10440"/>
        </w:tabs>
        <w:rPr>
          <w:sz w:val="20"/>
        </w:rPr>
      </w:pPr>
      <w:r w:rsidRPr="00316775">
        <w:rPr>
          <w:b/>
          <w:bCs/>
          <w:sz w:val="20"/>
        </w:rPr>
        <w:t>NAME</w:t>
      </w:r>
      <w:r w:rsidR="00D83750" w:rsidRPr="000712FB">
        <w:rPr>
          <w:b/>
          <w:bCs/>
          <w:sz w:val="20"/>
          <w:u w:val="single"/>
        </w:rPr>
        <w:object w:dxaOrig="225" w:dyaOrig="225" w14:anchorId="0C55C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9" type="#_x0000_t75" style="width:496.5pt;height:18pt" o:ole="">
            <v:imagedata r:id="rId8" o:title=""/>
          </v:shape>
          <w:control r:id="rId9" w:name="TextBox1" w:shapeid="_x0000_i1179"/>
        </w:object>
      </w:r>
    </w:p>
    <w:p w14:paraId="25DA5C9D" w14:textId="50069371" w:rsidR="00367550" w:rsidRPr="00316775" w:rsidRDefault="00F85038" w:rsidP="00F85038">
      <w:pPr>
        <w:tabs>
          <w:tab w:val="left" w:pos="5040"/>
          <w:tab w:val="left" w:pos="10440"/>
        </w:tabs>
        <w:rPr>
          <w:b/>
          <w:bCs/>
          <w:sz w:val="20"/>
        </w:rPr>
      </w:pPr>
      <w:r w:rsidRPr="00316775">
        <w:rPr>
          <w:b/>
          <w:bCs/>
          <w:sz w:val="20"/>
        </w:rPr>
        <w:t xml:space="preserve">ORGANIZATION  </w:t>
      </w:r>
      <w:r w:rsidR="00D83750" w:rsidRPr="000712FB">
        <w:rPr>
          <w:b/>
          <w:bCs/>
          <w:sz w:val="20"/>
          <w:u w:val="single"/>
        </w:rPr>
        <w:object w:dxaOrig="225" w:dyaOrig="225" w14:anchorId="426CB373">
          <v:shape id="_x0000_i1181" type="#_x0000_t75" style="width:168pt;height:18pt" o:ole="">
            <v:imagedata r:id="rId10" o:title=""/>
          </v:shape>
          <w:control r:id="rId11" w:name="TextBox2" w:shapeid="_x0000_i1181"/>
        </w:object>
      </w:r>
      <w:r w:rsidRPr="00316775">
        <w:rPr>
          <w:b/>
          <w:bCs/>
          <w:sz w:val="20"/>
        </w:rPr>
        <w:tab/>
      </w:r>
      <w:r w:rsidR="00367550" w:rsidRPr="00316775">
        <w:rPr>
          <w:b/>
          <w:bCs/>
          <w:sz w:val="20"/>
        </w:rPr>
        <w:t>JOB TITLE</w:t>
      </w:r>
      <w:r w:rsidR="00D83750" w:rsidRPr="000712FB">
        <w:rPr>
          <w:b/>
          <w:bCs/>
          <w:sz w:val="20"/>
          <w:u w:val="single"/>
        </w:rPr>
        <w:object w:dxaOrig="225" w:dyaOrig="225" w14:anchorId="5F2D235C">
          <v:shape id="_x0000_i1183" type="#_x0000_t75" style="width:223.5pt;height:18pt" o:ole="">
            <v:imagedata r:id="rId12" o:title=""/>
          </v:shape>
          <w:control r:id="rId13" w:name="TextBox31" w:shapeid="_x0000_i1183"/>
        </w:object>
      </w:r>
    </w:p>
    <w:p w14:paraId="451FBDE3" w14:textId="77777777" w:rsidR="00367550" w:rsidRDefault="00367550">
      <w:pPr>
        <w:rPr>
          <w:sz w:val="16"/>
        </w:rPr>
      </w:pPr>
    </w:p>
    <w:p w14:paraId="6DC498E9" w14:textId="77777777" w:rsidR="00367550" w:rsidRPr="00860ACE" w:rsidRDefault="00367550" w:rsidP="00860ACE">
      <w:pPr>
        <w:pStyle w:val="Heading1"/>
        <w:rPr>
          <w:sz w:val="20"/>
        </w:rPr>
      </w:pPr>
      <w:r w:rsidRPr="00860ACE">
        <w:rPr>
          <w:b/>
          <w:sz w:val="20"/>
        </w:rPr>
        <w:t>JOB DESCRIPTION</w:t>
      </w:r>
      <w:r w:rsidRPr="00860ACE">
        <w:rPr>
          <w:sz w:val="20"/>
        </w:rPr>
        <w:t xml:space="preserve"> (As related to hazardous waste management only)</w:t>
      </w:r>
      <w:r w:rsidR="00604F7A" w:rsidRPr="00860ACE">
        <w:rPr>
          <w:sz w:val="20"/>
        </w:rPr>
        <w:t xml:space="preserve"> </w:t>
      </w:r>
    </w:p>
    <w:p w14:paraId="2A2B0E9E" w14:textId="77777777" w:rsidR="00367550" w:rsidRPr="005C5E63" w:rsidRDefault="006458ED" w:rsidP="005E2FC5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4590"/>
          <w:tab w:val="left" w:pos="7470"/>
          <w:tab w:val="left" w:pos="9270"/>
        </w:tabs>
        <w:spacing w:line="240" w:lineRule="atLeast"/>
        <w:rPr>
          <w:sz w:val="20"/>
        </w:rPr>
      </w:pPr>
      <w:r>
        <w:rPr>
          <w:sz w:val="20"/>
        </w:rPr>
        <w:t xml:space="preserve">Personnel </w:t>
      </w:r>
      <w:r w:rsidR="00367550">
        <w:rPr>
          <w:sz w:val="20"/>
        </w:rPr>
        <w:t xml:space="preserve">job position relating to hazardous waste management </w:t>
      </w:r>
      <w:proofErr w:type="gramStart"/>
      <w:r w:rsidR="00367550">
        <w:rPr>
          <w:sz w:val="20"/>
        </w:rPr>
        <w:t>includes:</w:t>
      </w:r>
      <w:proofErr w:type="gramEnd"/>
      <w:r w:rsidR="00367550">
        <w:rPr>
          <w:sz w:val="20"/>
        </w:rPr>
        <w:t xml:space="preserve"> </w:t>
      </w:r>
      <w:r w:rsidR="005E2FC5">
        <w:rPr>
          <w:sz w:val="20"/>
        </w:rPr>
        <w:t xml:space="preserve"> </w:t>
      </w:r>
      <w:r w:rsidR="00367550">
        <w:rPr>
          <w:sz w:val="20"/>
        </w:rPr>
        <w:t>Handling/disposing/storing/transporting hazardous waste generated by one or more of the following: (check applicable portions below):</w:t>
      </w:r>
    </w:p>
    <w:p w14:paraId="50DC937F" w14:textId="6AF16C36" w:rsidR="00367550" w:rsidRDefault="00037E4F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3150"/>
          <w:tab w:val="left" w:pos="4590"/>
          <w:tab w:val="left" w:pos="6480"/>
          <w:tab w:val="left" w:pos="747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225" w:dyaOrig="225" w14:anchorId="61B25F6E">
          <v:shape id="_x0000_i1185" type="#_x0000_t75" style="width:126.75pt;height:19.5pt" o:ole="">
            <v:imagedata r:id="rId14" o:title=""/>
          </v:shape>
          <w:control r:id="rId15" w:name="CheckBox2" w:shapeid="_x0000_i1185"/>
        </w:object>
      </w:r>
      <w:r w:rsidR="005C5E63">
        <w:rPr>
          <w:sz w:val="20"/>
        </w:rPr>
        <w:tab/>
      </w:r>
      <w:r w:rsidR="00356DC0">
        <w:rPr>
          <w:sz w:val="20"/>
        </w:rPr>
        <w:object w:dxaOrig="225" w:dyaOrig="225" w14:anchorId="1303E517">
          <v:shape id="_x0000_i1187" type="#_x0000_t75" style="width:133.5pt;height:19.5pt" o:ole="">
            <v:imagedata r:id="rId16" o:title=""/>
          </v:shape>
          <w:control r:id="rId17" w:name="CheckBox11" w:shapeid="_x0000_i1187"/>
        </w:object>
      </w:r>
      <w:r w:rsidR="005C5E63">
        <w:rPr>
          <w:sz w:val="20"/>
        </w:rPr>
        <w:tab/>
      </w:r>
      <w:r>
        <w:rPr>
          <w:sz w:val="20"/>
        </w:rPr>
        <w:object w:dxaOrig="225" w:dyaOrig="225" w14:anchorId="17786CF0">
          <v:shape id="_x0000_i1189" type="#_x0000_t75" style="width:180.75pt;height:19.5pt" o:ole="">
            <v:imagedata r:id="rId18" o:title=""/>
          </v:shape>
          <w:control r:id="rId19" w:name="CheckBox3" w:shapeid="_x0000_i1189"/>
        </w:object>
      </w:r>
    </w:p>
    <w:p w14:paraId="39134FA5" w14:textId="17514006" w:rsidR="00037E4F" w:rsidRDefault="00037E4F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520"/>
          <w:tab w:val="left" w:pos="3150"/>
          <w:tab w:val="left" w:pos="648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225" w:dyaOrig="225" w14:anchorId="01F7F4E7">
          <v:shape id="_x0000_i1191" type="#_x0000_t75" style="width:108pt;height:19.5pt" o:ole="">
            <v:imagedata r:id="rId20" o:title=""/>
          </v:shape>
          <w:control r:id="rId21" w:name="CheckBox4" w:shapeid="_x0000_i1191"/>
        </w:object>
      </w:r>
      <w:r w:rsidR="005C5E63">
        <w:rPr>
          <w:sz w:val="20"/>
        </w:rPr>
        <w:tab/>
      </w:r>
      <w:r w:rsidR="005C5E63">
        <w:rPr>
          <w:sz w:val="20"/>
        </w:rPr>
        <w:tab/>
      </w:r>
      <w:r>
        <w:rPr>
          <w:sz w:val="20"/>
        </w:rPr>
        <w:object w:dxaOrig="225" w:dyaOrig="225" w14:anchorId="207B00DC">
          <v:shape id="_x0000_i1193" type="#_x0000_t75" style="width:133.5pt;height:19.5pt" o:ole="">
            <v:imagedata r:id="rId22" o:title=""/>
          </v:shape>
          <w:control r:id="rId23" w:name="CheckBox5" w:shapeid="_x0000_i1193"/>
        </w:object>
      </w:r>
      <w:r w:rsidR="005C5E63">
        <w:rPr>
          <w:sz w:val="20"/>
        </w:rPr>
        <w:tab/>
      </w:r>
      <w:r w:rsidR="00D36AEA">
        <w:rPr>
          <w:sz w:val="20"/>
        </w:rPr>
        <w:object w:dxaOrig="225" w:dyaOrig="225" w14:anchorId="1B722241">
          <v:shape id="_x0000_i1195" type="#_x0000_t75" style="width:151.5pt;height:19.5pt" o:ole="">
            <v:imagedata r:id="rId24" o:title=""/>
          </v:shape>
          <w:control r:id="rId25" w:name="CheckBox16" w:shapeid="_x0000_i1195"/>
        </w:object>
      </w:r>
    </w:p>
    <w:p w14:paraId="34E344FC" w14:textId="3D53BB43" w:rsidR="00037E4F" w:rsidRDefault="00037E4F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4590"/>
          <w:tab w:val="left" w:pos="522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225" w:dyaOrig="225" w14:anchorId="14FB2A74">
          <v:shape id="_x0000_i1197" type="#_x0000_t75" style="width:232.5pt;height:27pt" o:ole="">
            <v:imagedata r:id="rId26" o:title=""/>
          </v:shape>
          <w:control r:id="rId27" w:name="CheckBox9" w:shapeid="_x0000_i1197"/>
        </w:object>
      </w:r>
      <w:r w:rsidR="005C5E63">
        <w:rPr>
          <w:sz w:val="20"/>
        </w:rPr>
        <w:tab/>
      </w:r>
      <w:r>
        <w:rPr>
          <w:sz w:val="20"/>
        </w:rPr>
        <w:object w:dxaOrig="225" w:dyaOrig="225" w14:anchorId="029855E6">
          <v:shape id="_x0000_i1199" type="#_x0000_t75" style="width:115.5pt;height:29.25pt" o:ole="">
            <v:imagedata r:id="rId28" o:title=""/>
          </v:shape>
          <w:control r:id="rId29" w:name="CheckBox8" w:shapeid="_x0000_i1199"/>
        </w:object>
      </w:r>
    </w:p>
    <w:p w14:paraId="0DDA3B6F" w14:textId="1281D793" w:rsidR="00316775" w:rsidRDefault="00316775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4590"/>
          <w:tab w:val="left" w:pos="522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225" w:dyaOrig="225" w14:anchorId="2923FD0C">
          <v:shape id="_x0000_i1201" type="#_x0000_t75" style="width:232.5pt;height:31.5pt" o:ole="">
            <v:imagedata r:id="rId30" o:title=""/>
          </v:shape>
          <w:control r:id="rId31" w:name="CheckBox10" w:shapeid="_x0000_i1201"/>
        </w:object>
      </w:r>
      <w:r>
        <w:rPr>
          <w:sz w:val="20"/>
        </w:rPr>
        <w:tab/>
      </w:r>
      <w:r>
        <w:rPr>
          <w:sz w:val="20"/>
        </w:rPr>
        <w:object w:dxaOrig="225" w:dyaOrig="225" w14:anchorId="64AF7A72">
          <v:shape id="_x0000_i1203" type="#_x0000_t75" style="width:241.5pt;height:31.5pt" o:ole="">
            <v:imagedata r:id="rId32" o:title=""/>
          </v:shape>
          <w:control r:id="rId33" w:name="CheckBox111" w:shapeid="_x0000_i1203"/>
        </w:object>
      </w:r>
    </w:p>
    <w:p w14:paraId="0826DA88" w14:textId="05E9478D" w:rsidR="00316775" w:rsidRDefault="00316775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5220"/>
          <w:tab w:val="left" w:pos="747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225" w:dyaOrig="225" w14:anchorId="3AF94407">
          <v:shape id="_x0000_i1205" type="#_x0000_t75" style="width:169.5pt;height:33pt" o:ole="">
            <v:imagedata r:id="rId34" o:title=""/>
          </v:shape>
          <w:control r:id="rId35" w:name="CheckBox6" w:shapeid="_x0000_i1205"/>
        </w:object>
      </w:r>
      <w:r>
        <w:rPr>
          <w:sz w:val="20"/>
        </w:rPr>
        <w:tab/>
      </w:r>
      <w:r>
        <w:rPr>
          <w:sz w:val="20"/>
        </w:rPr>
        <w:object w:dxaOrig="225" w:dyaOrig="225" w14:anchorId="07B38781">
          <v:shape id="_x0000_i1207" type="#_x0000_t75" style="width:43.5pt;height:19.5pt" o:ole="">
            <v:imagedata r:id="rId36" o:title=""/>
          </v:shape>
          <w:control r:id="rId37" w:name="CheckBox12" w:shapeid="_x0000_i1207"/>
        </w:object>
      </w:r>
      <w:r>
        <w:rPr>
          <w:sz w:val="20"/>
        </w:rPr>
        <w:object w:dxaOrig="225" w:dyaOrig="225" w14:anchorId="0D6213DE">
          <v:shape id="_x0000_i1209" type="#_x0000_t75" style="width:207pt;height:33pt" o:ole="">
            <v:imagedata r:id="rId38" o:title=""/>
          </v:shape>
          <w:control r:id="rId39" w:name="TextBox8" w:shapeid="_x0000_i1209"/>
        </w:object>
      </w:r>
    </w:p>
    <w:p w14:paraId="559A58A4" w14:textId="6A8D4C47" w:rsidR="00367550" w:rsidRPr="00D83750" w:rsidRDefault="00367550">
      <w:pPr>
        <w:pStyle w:val="Heading1"/>
        <w:rPr>
          <w:sz w:val="20"/>
        </w:rPr>
      </w:pPr>
      <w:r>
        <w:rPr>
          <w:b/>
          <w:bCs/>
          <w:sz w:val="20"/>
        </w:rPr>
        <w:t>DUTIES</w:t>
      </w:r>
      <w:r>
        <w:rPr>
          <w:sz w:val="20"/>
        </w:rPr>
        <w:t xml:space="preserve"> (As related to hazardous waste management only)</w:t>
      </w:r>
      <w:r w:rsidR="00D83750">
        <w:rPr>
          <w:sz w:val="20"/>
        </w:rPr>
        <w:t xml:space="preserve"> </w:t>
      </w:r>
      <w:r w:rsidR="00D83750">
        <w:rPr>
          <w:b/>
          <w:sz w:val="20"/>
        </w:rPr>
        <w:t xml:space="preserve">DATE ASSUMED DUTIES: </w:t>
      </w:r>
      <w:r w:rsidR="00D83750">
        <w:rPr>
          <w:sz w:val="20"/>
        </w:rPr>
        <w:t xml:space="preserve"> </w:t>
      </w:r>
      <w:r w:rsidR="00D83750">
        <w:rPr>
          <w:sz w:val="20"/>
        </w:rPr>
        <w:object w:dxaOrig="225" w:dyaOrig="225" w14:anchorId="06A0E160">
          <v:shape id="_x0000_i1211" type="#_x0000_t75" style="width:132pt;height:18pt" o:ole="">
            <v:imagedata r:id="rId40" o:title=""/>
          </v:shape>
          <w:control r:id="rId41" w:name="TextBox4" w:shapeid="_x0000_i1211"/>
        </w:object>
      </w:r>
    </w:p>
    <w:p w14:paraId="1D475F20" w14:textId="77777777" w:rsidR="005E2FC5" w:rsidRDefault="00D36AEA" w:rsidP="000810CC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80"/>
          <w:tab w:val="left" w:pos="5400"/>
          <w:tab w:val="left" w:pos="8100"/>
          <w:tab w:val="left" w:pos="8730"/>
        </w:tabs>
        <w:spacing w:line="240" w:lineRule="atLeast"/>
        <w:jc w:val="both"/>
        <w:rPr>
          <w:sz w:val="20"/>
        </w:rPr>
      </w:pPr>
      <w:r>
        <w:rPr>
          <w:sz w:val="20"/>
        </w:rPr>
        <w:t>The above person’s</w:t>
      </w:r>
      <w:r w:rsidRPr="00D36AEA">
        <w:rPr>
          <w:sz w:val="20"/>
        </w:rPr>
        <w:t xml:space="preserve"> duties have a direct effect on hazardous</w:t>
      </w:r>
      <w:r>
        <w:rPr>
          <w:sz w:val="20"/>
        </w:rPr>
        <w:t xml:space="preserve"> </w:t>
      </w:r>
      <w:r w:rsidRPr="00D36AEA">
        <w:rPr>
          <w:sz w:val="20"/>
        </w:rPr>
        <w:t>waste management and/or hazardous waste accumulation, whether by direct</w:t>
      </w:r>
      <w:r>
        <w:rPr>
          <w:sz w:val="20"/>
        </w:rPr>
        <w:t xml:space="preserve"> </w:t>
      </w:r>
      <w:r w:rsidRPr="00D36AEA">
        <w:rPr>
          <w:sz w:val="20"/>
        </w:rPr>
        <w:t>contact with the hazardous waste or through hazardous waste management</w:t>
      </w:r>
      <w:r>
        <w:rPr>
          <w:sz w:val="20"/>
        </w:rPr>
        <w:t xml:space="preserve"> </w:t>
      </w:r>
      <w:r w:rsidRPr="00D36AEA">
        <w:rPr>
          <w:sz w:val="20"/>
        </w:rPr>
        <w:t>activities, must receive training.</w:t>
      </w:r>
      <w:r>
        <w:rPr>
          <w:sz w:val="20"/>
        </w:rPr>
        <w:t xml:space="preserve">  </w:t>
      </w:r>
      <w:r w:rsidR="00367550">
        <w:rPr>
          <w:sz w:val="20"/>
        </w:rPr>
        <w:t xml:space="preserve">This individual has the appropriate qualifications to read, understand, apply, and communicate written and verbal information regarding handling and managing hazardous </w:t>
      </w:r>
      <w:proofErr w:type="gramStart"/>
      <w:r w:rsidR="00367550">
        <w:rPr>
          <w:sz w:val="20"/>
        </w:rPr>
        <w:t>wastes</w:t>
      </w:r>
      <w:proofErr w:type="gramEnd"/>
      <w:r w:rsidR="00316775">
        <w:rPr>
          <w:sz w:val="20"/>
        </w:rPr>
        <w:t>.  Responsibilities</w:t>
      </w:r>
      <w:r w:rsidR="00B06F2D">
        <w:rPr>
          <w:sz w:val="20"/>
        </w:rPr>
        <w:t xml:space="preserve"> i</w:t>
      </w:r>
      <w:r w:rsidR="00316775">
        <w:rPr>
          <w:sz w:val="20"/>
        </w:rPr>
        <w:t>nclude</w:t>
      </w:r>
      <w:r w:rsidR="00B06F2D">
        <w:rPr>
          <w:sz w:val="20"/>
        </w:rPr>
        <w:t>:</w:t>
      </w:r>
    </w:p>
    <w:p w14:paraId="56191668" w14:textId="0920C127" w:rsidR="0040756E" w:rsidRPr="0040756E" w:rsidRDefault="0040756E" w:rsidP="000810CC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80"/>
          <w:tab w:val="left" w:pos="5400"/>
          <w:tab w:val="left" w:pos="8100"/>
          <w:tab w:val="left" w:pos="8730"/>
        </w:tabs>
        <w:spacing w:line="240" w:lineRule="atLeast"/>
        <w:jc w:val="both"/>
        <w:rPr>
          <w:sz w:val="20"/>
        </w:rPr>
      </w:pPr>
      <w:r>
        <w:rPr>
          <w:b/>
          <w:bCs/>
          <w:sz w:val="20"/>
        </w:rPr>
        <w:object w:dxaOrig="225" w:dyaOrig="225" w14:anchorId="64F2DC6A">
          <v:shape id="_x0000_i1213" type="#_x0000_t75" style="width:133.5pt;height:19.5pt" o:ole="">
            <v:imagedata r:id="rId42" o:title=""/>
          </v:shape>
          <w:control r:id="rId43" w:name="CheckBox7" w:shapeid="_x0000_i1213"/>
        </w:object>
      </w:r>
      <w:r>
        <w:rPr>
          <w:b/>
          <w:bCs/>
          <w:sz w:val="20"/>
        </w:rPr>
        <w:tab/>
      </w:r>
      <w:r>
        <w:rPr>
          <w:b/>
          <w:bCs/>
          <w:sz w:val="20"/>
        </w:rPr>
        <w:object w:dxaOrig="225" w:dyaOrig="225" w14:anchorId="74918494">
          <v:shape id="_x0000_i1215" type="#_x0000_t75" style="width:108pt;height:19.5pt" o:ole="">
            <v:imagedata r:id="rId44" o:title=""/>
          </v:shape>
          <w:control r:id="rId45" w:name="CheckBox13" w:shapeid="_x0000_i1215"/>
        </w:object>
      </w:r>
      <w:r>
        <w:rPr>
          <w:b/>
          <w:bCs/>
          <w:sz w:val="20"/>
        </w:rPr>
        <w:tab/>
      </w:r>
      <w:r>
        <w:rPr>
          <w:b/>
          <w:bCs/>
          <w:sz w:val="20"/>
        </w:rPr>
        <w:object w:dxaOrig="225" w:dyaOrig="225" w14:anchorId="6FF3FD4E">
          <v:shape id="_x0000_i1217" type="#_x0000_t75" style="width:124.5pt;height:19.5pt" o:ole="">
            <v:imagedata r:id="rId46" o:title=""/>
          </v:shape>
          <w:control r:id="rId47" w:name="CheckBox14" w:shapeid="_x0000_i1217"/>
        </w:object>
      </w:r>
      <w:r>
        <w:rPr>
          <w:b/>
          <w:bCs/>
          <w:sz w:val="20"/>
        </w:rPr>
        <w:tab/>
      </w:r>
    </w:p>
    <w:p w14:paraId="1B7D6E13" w14:textId="02CD2320" w:rsidR="00367550" w:rsidRPr="00755057" w:rsidRDefault="00B06F2D" w:rsidP="000810CC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80"/>
          <w:tab w:val="left" w:pos="5400"/>
          <w:tab w:val="left" w:pos="8100"/>
          <w:tab w:val="left" w:pos="8730"/>
        </w:tabs>
        <w:spacing w:line="240" w:lineRule="atLeast"/>
        <w:jc w:val="both"/>
        <w:rPr>
          <w:sz w:val="16"/>
          <w:u w:val="single"/>
        </w:rPr>
      </w:pPr>
      <w:r>
        <w:rPr>
          <w:sz w:val="20"/>
        </w:rPr>
        <w:object w:dxaOrig="225" w:dyaOrig="225" w14:anchorId="7E4994E4">
          <v:shape id="_x0000_i1219" type="#_x0000_t75" style="width:79.5pt;height:19.5pt" o:ole="">
            <v:imagedata r:id="rId48" o:title=""/>
          </v:shape>
          <w:control r:id="rId49" w:name="CheckBox17" w:shapeid="_x0000_i1219"/>
        </w:object>
      </w:r>
      <w:r w:rsidR="00973133">
        <w:rPr>
          <w:sz w:val="20"/>
        </w:rPr>
        <w:tab/>
      </w:r>
      <w:r w:rsidR="00973133">
        <w:rPr>
          <w:sz w:val="20"/>
        </w:rPr>
        <w:object w:dxaOrig="225" w:dyaOrig="225" w14:anchorId="67E1DCE5">
          <v:shape id="_x0000_i1221" type="#_x0000_t75" style="width:124.5pt;height:19.5pt" o:ole="">
            <v:imagedata r:id="rId50" o:title=""/>
          </v:shape>
          <w:control r:id="rId51" w:name="CheckBox241" w:shapeid="_x0000_i1221"/>
        </w:object>
      </w:r>
      <w:r>
        <w:rPr>
          <w:sz w:val="20"/>
        </w:rPr>
        <w:object w:dxaOrig="225" w:dyaOrig="225" w14:anchorId="5EE436F3">
          <v:shape id="_x0000_i1223" type="#_x0000_t75" style="width:138.75pt;height:19.5pt" o:ole="">
            <v:imagedata r:id="rId52" o:title=""/>
          </v:shape>
          <w:control r:id="rId53" w:name="CheckBox181" w:shapeid="_x0000_i1223"/>
        </w:object>
      </w:r>
      <w:r>
        <w:rPr>
          <w:sz w:val="20"/>
        </w:rPr>
        <w:object w:dxaOrig="225" w:dyaOrig="225" w14:anchorId="741CE87B">
          <v:shape id="_x0000_i1225" type="#_x0000_t75" style="width:108pt;height:19.5pt" o:ole="">
            <v:imagedata r:id="rId54" o:title=""/>
          </v:shape>
          <w:control r:id="rId55" w:name="CheckBox19" w:shapeid="_x0000_i1225"/>
        </w:object>
      </w:r>
      <w:r w:rsidR="00367550">
        <w:rPr>
          <w:sz w:val="20"/>
        </w:rPr>
        <w:t xml:space="preserve"> </w:t>
      </w:r>
      <w:r>
        <w:rPr>
          <w:sz w:val="20"/>
        </w:rPr>
        <w:object w:dxaOrig="225" w:dyaOrig="225" w14:anchorId="140FBF95">
          <v:shape id="_x0000_i1227" type="#_x0000_t75" style="width:97.5pt;height:19.5pt" o:ole="">
            <v:imagedata r:id="rId56" o:title=""/>
          </v:shape>
          <w:control r:id="rId57" w:name="CheckBox20" w:shapeid="_x0000_i1227"/>
        </w:object>
      </w:r>
      <w:r w:rsidR="00973133">
        <w:rPr>
          <w:sz w:val="20"/>
        </w:rPr>
        <w:tab/>
      </w:r>
      <w:r>
        <w:rPr>
          <w:sz w:val="20"/>
        </w:rPr>
        <w:object w:dxaOrig="225" w:dyaOrig="225" w14:anchorId="3B356536">
          <v:shape id="_x0000_i1229" type="#_x0000_t75" style="width:108pt;height:19.5pt" o:ole="">
            <v:imagedata r:id="rId58" o:title=""/>
          </v:shape>
          <w:control r:id="rId59" w:name="CheckBox211" w:shapeid="_x0000_i1229"/>
        </w:object>
      </w:r>
      <w:r w:rsidR="00973133">
        <w:rPr>
          <w:sz w:val="20"/>
        </w:rPr>
        <w:tab/>
      </w:r>
      <w:r w:rsidR="00973133">
        <w:rPr>
          <w:sz w:val="20"/>
        </w:rPr>
        <w:object w:dxaOrig="225" w:dyaOrig="225" w14:anchorId="0A78974C">
          <v:shape id="_x0000_i1231" type="#_x0000_t75" style="width:134.25pt;height:19.5pt" o:ole="">
            <v:imagedata r:id="rId60" o:title=""/>
          </v:shape>
          <w:control r:id="rId61" w:name="CheckBox22" w:shapeid="_x0000_i1231"/>
        </w:object>
      </w:r>
      <w:r w:rsidR="00973133">
        <w:rPr>
          <w:sz w:val="20"/>
        </w:rPr>
        <w:tab/>
      </w:r>
      <w:r w:rsidR="00973133">
        <w:rPr>
          <w:sz w:val="20"/>
        </w:rPr>
        <w:object w:dxaOrig="225" w:dyaOrig="225" w14:anchorId="4F50E772">
          <v:shape id="_x0000_i1233" type="#_x0000_t75" style="width:124.5pt;height:19.5pt" o:ole="">
            <v:imagedata r:id="rId62" o:title=""/>
          </v:shape>
          <w:control r:id="rId63" w:name="CheckBox23" w:shapeid="_x0000_i1233"/>
        </w:object>
      </w:r>
      <w:r w:rsidR="00367550">
        <w:rPr>
          <w:sz w:val="20"/>
        </w:rPr>
        <w:t xml:space="preserve"> </w:t>
      </w:r>
    </w:p>
    <w:p w14:paraId="35F47DA9" w14:textId="77777777" w:rsidR="00367550" w:rsidRDefault="00367550">
      <w:pPr>
        <w:rPr>
          <w:b/>
          <w:sz w:val="20"/>
        </w:rPr>
      </w:pPr>
    </w:p>
    <w:p w14:paraId="7F857D0E" w14:textId="77777777" w:rsidR="00367550" w:rsidRPr="00860ACE" w:rsidRDefault="00367550" w:rsidP="00860ACE">
      <w:pPr>
        <w:pStyle w:val="Heading1"/>
        <w:rPr>
          <w:sz w:val="20"/>
        </w:rPr>
      </w:pPr>
      <w:r w:rsidRPr="00860ACE">
        <w:rPr>
          <w:b/>
          <w:sz w:val="20"/>
        </w:rPr>
        <w:t xml:space="preserve">TRAINING </w:t>
      </w:r>
      <w:r w:rsidRPr="00860ACE">
        <w:rPr>
          <w:sz w:val="20"/>
        </w:rPr>
        <w:t>(As related to hazardous waste management only)</w:t>
      </w:r>
    </w:p>
    <w:p w14:paraId="3F1B78EC" w14:textId="77777777" w:rsidR="00367550" w:rsidRDefault="00755057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Personnel</w:t>
      </w:r>
      <w:r w:rsidR="00367550">
        <w:rPr>
          <w:sz w:val="20"/>
        </w:rPr>
        <w:t xml:space="preserve"> must receive hazardous waste management training within</w:t>
      </w:r>
      <w:r w:rsidR="00D36AEA">
        <w:rPr>
          <w:sz w:val="20"/>
        </w:rPr>
        <w:t xml:space="preserve"> six months</w:t>
      </w:r>
      <w:r w:rsidR="00367550">
        <w:rPr>
          <w:sz w:val="20"/>
        </w:rPr>
        <w:t xml:space="preserve"> of assumption of duties</w:t>
      </w:r>
      <w:r w:rsidR="00655649">
        <w:rPr>
          <w:sz w:val="20"/>
        </w:rPr>
        <w:t xml:space="preserve"> involving hazardous waste</w:t>
      </w:r>
      <w:r w:rsidR="00367550">
        <w:rPr>
          <w:sz w:val="20"/>
        </w:rPr>
        <w:t xml:space="preserve">.  </w:t>
      </w:r>
      <w:r>
        <w:rPr>
          <w:sz w:val="20"/>
        </w:rPr>
        <w:t>Personnel</w:t>
      </w:r>
      <w:r w:rsidR="00367550">
        <w:rPr>
          <w:sz w:val="20"/>
        </w:rPr>
        <w:t xml:space="preserve"> may not </w:t>
      </w:r>
      <w:r w:rsidR="00D36AEA">
        <w:rPr>
          <w:sz w:val="20"/>
        </w:rPr>
        <w:t>perform</w:t>
      </w:r>
      <w:r w:rsidR="00367550">
        <w:rPr>
          <w:sz w:val="20"/>
        </w:rPr>
        <w:t xml:space="preserve"> hazardous waste management duties unsupervised until completion of training.  </w:t>
      </w:r>
      <w:r w:rsidR="00D36AEA" w:rsidRPr="00D36AEA">
        <w:rPr>
          <w:sz w:val="20"/>
        </w:rPr>
        <w:t>Th</w:t>
      </w:r>
      <w:r w:rsidR="00655649">
        <w:rPr>
          <w:sz w:val="20"/>
        </w:rPr>
        <w:t>e training</w:t>
      </w:r>
      <w:r w:rsidR="00D36AEA" w:rsidRPr="00D36AEA">
        <w:rPr>
          <w:sz w:val="20"/>
        </w:rPr>
        <w:t xml:space="preserve"> program must be directed by a person trained in hazardous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 xml:space="preserve">waste management </w:t>
      </w:r>
      <w:proofErr w:type="gramStart"/>
      <w:r w:rsidR="00D36AEA" w:rsidRPr="00D36AEA">
        <w:rPr>
          <w:sz w:val="20"/>
        </w:rPr>
        <w:t>procedures, and</w:t>
      </w:r>
      <w:proofErr w:type="gramEnd"/>
      <w:r w:rsidR="00D36AEA" w:rsidRPr="00D36AEA">
        <w:rPr>
          <w:sz w:val="20"/>
        </w:rPr>
        <w:t xml:space="preserve"> must include instruction which teaches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>facility personnel hazardous waste management procedures (including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>contingency plan implementation) relevant to the positions in which they are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>employed.</w:t>
      </w:r>
      <w:r w:rsidR="00D36AEA">
        <w:rPr>
          <w:sz w:val="20"/>
        </w:rPr>
        <w:t xml:space="preserve"> </w:t>
      </w:r>
      <w:r w:rsidR="00367550">
        <w:rPr>
          <w:sz w:val="20"/>
        </w:rPr>
        <w:t xml:space="preserve"> All </w:t>
      </w:r>
      <w:r>
        <w:rPr>
          <w:sz w:val="20"/>
        </w:rPr>
        <w:t>personnel</w:t>
      </w:r>
      <w:r w:rsidR="00367550">
        <w:rPr>
          <w:sz w:val="20"/>
        </w:rPr>
        <w:t xml:space="preserve"> trained must complete an annual review of the initial training. </w:t>
      </w:r>
    </w:p>
    <w:p w14:paraId="1BFAD2DF" w14:textId="77777777" w:rsid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</w:p>
    <w:p w14:paraId="00788663" w14:textId="77777777" w:rsid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  <w:r w:rsidRPr="00D36AEA">
        <w:rPr>
          <w:sz w:val="20"/>
        </w:rPr>
        <w:t>At a minimum, the training program must be designed to ensure</w:t>
      </w:r>
      <w:r>
        <w:rPr>
          <w:sz w:val="20"/>
        </w:rPr>
        <w:t xml:space="preserve"> </w:t>
      </w:r>
      <w:r w:rsidRPr="00D36AEA">
        <w:rPr>
          <w:sz w:val="20"/>
        </w:rPr>
        <w:t>that facility personnel are able to respond effectively to emergencies by</w:t>
      </w:r>
      <w:r>
        <w:rPr>
          <w:sz w:val="20"/>
        </w:rPr>
        <w:t xml:space="preserve"> </w:t>
      </w:r>
      <w:r w:rsidRPr="00D36AEA">
        <w:rPr>
          <w:sz w:val="20"/>
        </w:rPr>
        <w:t>familiarizing them with emergency procedures, emergency equipment, and</w:t>
      </w:r>
      <w:r>
        <w:rPr>
          <w:sz w:val="20"/>
        </w:rPr>
        <w:t xml:space="preserve"> </w:t>
      </w:r>
      <w:r w:rsidRPr="00D36AEA">
        <w:rPr>
          <w:sz w:val="20"/>
        </w:rPr>
        <w:t>emergency systems, including where applicable:</w:t>
      </w:r>
    </w:p>
    <w:p w14:paraId="2AC8417C" w14:textId="77777777" w:rsid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1. </w:t>
      </w:r>
      <w:r w:rsidRPr="00D36AEA">
        <w:rPr>
          <w:sz w:val="20"/>
        </w:rPr>
        <w:t>Procedures for using, inspecting, repairing, and replacing facility</w:t>
      </w:r>
      <w:r>
        <w:rPr>
          <w:sz w:val="20"/>
        </w:rPr>
        <w:t xml:space="preserve"> </w:t>
      </w:r>
      <w:r w:rsidRPr="00D36AEA">
        <w:rPr>
          <w:sz w:val="20"/>
        </w:rPr>
        <w:t xml:space="preserve">emergency and monitoring </w:t>
      </w:r>
      <w:proofErr w:type="gramStart"/>
      <w:r w:rsidRPr="00D36AEA">
        <w:rPr>
          <w:sz w:val="20"/>
        </w:rPr>
        <w:t>equipment;</w:t>
      </w:r>
      <w:proofErr w:type="gramEnd"/>
    </w:p>
    <w:p w14:paraId="5F84EA64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>2.</w:t>
      </w:r>
      <w:r w:rsidRPr="00D36AEA">
        <w:rPr>
          <w:sz w:val="20"/>
        </w:rPr>
        <w:t xml:space="preserve"> Key parameters for automatic waste feed cut-off </w:t>
      </w:r>
      <w:proofErr w:type="gramStart"/>
      <w:r w:rsidRPr="00D36AEA">
        <w:rPr>
          <w:sz w:val="20"/>
        </w:rPr>
        <w:t>systems;</w:t>
      </w:r>
      <w:proofErr w:type="gramEnd"/>
    </w:p>
    <w:p w14:paraId="0920FA73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3. </w:t>
      </w:r>
      <w:r w:rsidRPr="00D36AEA">
        <w:rPr>
          <w:sz w:val="20"/>
        </w:rPr>
        <w:t xml:space="preserve">Communications or alarm </w:t>
      </w:r>
      <w:proofErr w:type="gramStart"/>
      <w:r w:rsidRPr="00D36AEA">
        <w:rPr>
          <w:sz w:val="20"/>
        </w:rPr>
        <w:t>systems;</w:t>
      </w:r>
      <w:proofErr w:type="gramEnd"/>
    </w:p>
    <w:p w14:paraId="5134D02A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4. </w:t>
      </w:r>
      <w:r w:rsidRPr="00D36AEA">
        <w:rPr>
          <w:sz w:val="20"/>
        </w:rPr>
        <w:t xml:space="preserve">Response to fires or </w:t>
      </w:r>
      <w:proofErr w:type="gramStart"/>
      <w:r w:rsidRPr="00D36AEA">
        <w:rPr>
          <w:sz w:val="20"/>
        </w:rPr>
        <w:t>explosions;</w:t>
      </w:r>
      <w:proofErr w:type="gramEnd"/>
    </w:p>
    <w:p w14:paraId="7222B28C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5. </w:t>
      </w:r>
      <w:r w:rsidRPr="00D36AEA">
        <w:rPr>
          <w:sz w:val="20"/>
        </w:rPr>
        <w:t>Response to groundwater contamination incidents; and</w:t>
      </w:r>
    </w:p>
    <w:p w14:paraId="38289627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6. </w:t>
      </w:r>
      <w:r w:rsidRPr="00D36AEA">
        <w:rPr>
          <w:sz w:val="20"/>
        </w:rPr>
        <w:t>Shutdown of operations.</w:t>
      </w:r>
    </w:p>
    <w:p w14:paraId="2DCEA632" w14:textId="6C1EF058" w:rsidR="00316775" w:rsidRDefault="00316775" w:rsidP="00316775">
      <w:pPr>
        <w:tabs>
          <w:tab w:val="left" w:pos="10440"/>
        </w:tabs>
        <w:rPr>
          <w:sz w:val="20"/>
          <w:u w:val="single"/>
        </w:rPr>
      </w:pPr>
      <w:r>
        <w:rPr>
          <w:b/>
          <w:bCs/>
          <w:sz w:val="20"/>
        </w:rPr>
        <w:lastRenderedPageBreak/>
        <w:t>NAME</w:t>
      </w:r>
      <w:r w:rsidR="00D83750" w:rsidRPr="000712FB">
        <w:rPr>
          <w:b/>
          <w:bCs/>
          <w:sz w:val="20"/>
          <w:u w:val="single"/>
        </w:rPr>
        <w:object w:dxaOrig="225" w:dyaOrig="225" w14:anchorId="6DCBDA07">
          <v:shape id="_x0000_i1235" type="#_x0000_t75" style="width:491.25pt;height:18pt" o:ole="">
            <v:imagedata r:id="rId64" o:title=""/>
          </v:shape>
          <w:control r:id="rId65" w:name="TextBox5" w:shapeid="_x0000_i1235"/>
        </w:object>
      </w:r>
      <w:r w:rsidRPr="00316775">
        <w:rPr>
          <w:sz w:val="20"/>
        </w:rPr>
        <w:tab/>
      </w:r>
    </w:p>
    <w:p w14:paraId="6BCA9C8F" w14:textId="77777777" w:rsidR="00316775" w:rsidRDefault="00316775"/>
    <w:p w14:paraId="56E51654" w14:textId="77777777" w:rsidR="006155CE" w:rsidRDefault="006155CE"/>
    <w:p w14:paraId="2D968270" w14:textId="3920CB6E" w:rsidR="00B15A68" w:rsidRPr="00860ACE" w:rsidRDefault="00B15A68" w:rsidP="00860ACE">
      <w:pPr>
        <w:pStyle w:val="Heading1"/>
        <w:rPr>
          <w:b/>
          <w:sz w:val="22"/>
          <w:szCs w:val="22"/>
        </w:rPr>
      </w:pPr>
      <w:r w:rsidRPr="00860ACE">
        <w:rPr>
          <w:b/>
          <w:sz w:val="22"/>
          <w:szCs w:val="22"/>
        </w:rPr>
        <w:t>Defense Hazardous Materials/ Hazardous Waste Handling C</w:t>
      </w:r>
      <w:r w:rsidR="00752369">
        <w:rPr>
          <w:b/>
          <w:sz w:val="22"/>
          <w:szCs w:val="22"/>
        </w:rPr>
        <w:t>ourse</w:t>
      </w:r>
      <w:r w:rsidRPr="00860ACE">
        <w:rPr>
          <w:b/>
          <w:sz w:val="22"/>
          <w:szCs w:val="22"/>
        </w:rPr>
        <w:t xml:space="preserve"> </w:t>
      </w:r>
      <w:r w:rsidR="00C31397" w:rsidRPr="00860ACE">
        <w:rPr>
          <w:b/>
          <w:sz w:val="22"/>
          <w:szCs w:val="22"/>
        </w:rPr>
        <w:t xml:space="preserve">– </w:t>
      </w:r>
      <w:r w:rsidRPr="00860ACE">
        <w:rPr>
          <w:sz w:val="22"/>
          <w:szCs w:val="22"/>
        </w:rPr>
        <w:t xml:space="preserve">Provided by: </w:t>
      </w:r>
      <w:r w:rsidR="00752369">
        <w:rPr>
          <w:sz w:val="22"/>
          <w:szCs w:val="22"/>
        </w:rPr>
        <w:t xml:space="preserve">Army </w:t>
      </w:r>
      <w:r w:rsidR="00965EB4">
        <w:rPr>
          <w:sz w:val="22"/>
          <w:szCs w:val="22"/>
        </w:rPr>
        <w:t>Sustainment University</w:t>
      </w:r>
    </w:p>
    <w:p w14:paraId="0216C813" w14:textId="55CAF331" w:rsidR="00B15A68" w:rsidRDefault="00B15A68">
      <w:r>
        <w:tab/>
        <w:t xml:space="preserve">Initial Training (24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225" w:dyaOrig="225" w14:anchorId="407821AC">
          <v:shape id="_x0000_i1237" type="#_x0000_t75" style="width:1in;height:18pt" o:ole="">
            <v:imagedata r:id="rId66" o:title=""/>
          </v:shape>
          <w:control r:id="rId67" w:name="TextBox6" w:shapeid="_x0000_i1237"/>
        </w:object>
      </w:r>
      <w:r>
        <w:t xml:space="preserve"> </w:t>
      </w:r>
    </w:p>
    <w:p w14:paraId="3F063C05" w14:textId="0685F91A" w:rsidR="00B15A68" w:rsidRDefault="00B15A68" w:rsidP="00B15A68">
      <w:pPr>
        <w:tabs>
          <w:tab w:val="left" w:pos="720"/>
          <w:tab w:val="left" w:pos="4500"/>
          <w:tab w:val="left" w:pos="7200"/>
        </w:tabs>
      </w:pPr>
      <w:r>
        <w:tab/>
        <w:t xml:space="preserve">Annual Refresher Training (8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225" w:dyaOrig="225" w14:anchorId="5BB0A950">
          <v:shape id="_x0000_i1239" type="#_x0000_t75" style="width:1in;height:18pt" o:ole="">
            <v:imagedata r:id="rId66" o:title=""/>
          </v:shape>
          <w:control r:id="rId68" w:name="TextBox7" w:shapeid="_x0000_i1239"/>
        </w:object>
      </w:r>
      <w:r>
        <w:tab/>
        <w:t xml:space="preserve">Date: </w:t>
      </w:r>
      <w:r>
        <w:object w:dxaOrig="225" w:dyaOrig="225" w14:anchorId="235C3622">
          <v:shape id="_x0000_i1241" type="#_x0000_t75" style="width:1in;height:18pt" o:ole="">
            <v:imagedata r:id="rId66" o:title=""/>
          </v:shape>
          <w:control r:id="rId69" w:name="TextBox10" w:shapeid="_x0000_i1241"/>
        </w:object>
      </w:r>
    </w:p>
    <w:p w14:paraId="6D3971B8" w14:textId="3F53179F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2395888D">
          <v:shape id="_x0000_i1243" type="#_x0000_t75" style="width:1in;height:18pt" o:ole="">
            <v:imagedata r:id="rId66" o:title=""/>
          </v:shape>
          <w:control r:id="rId70" w:name="TextBox9" w:shapeid="_x0000_i1243"/>
        </w:object>
      </w:r>
      <w:r>
        <w:tab/>
        <w:t xml:space="preserve">Date: </w:t>
      </w:r>
      <w:r>
        <w:object w:dxaOrig="225" w:dyaOrig="225" w14:anchorId="3AA446AA">
          <v:shape id="_x0000_i1245" type="#_x0000_t75" style="width:1in;height:18pt" o:ole="">
            <v:imagedata r:id="rId66" o:title=""/>
          </v:shape>
          <w:control r:id="rId71" w:name="TextBox11" w:shapeid="_x0000_i1245"/>
        </w:object>
      </w:r>
      <w:r>
        <w:tab/>
        <w:t xml:space="preserve">Date: </w:t>
      </w:r>
      <w:r>
        <w:object w:dxaOrig="225" w:dyaOrig="225" w14:anchorId="4B37BF80">
          <v:shape id="_x0000_i1247" type="#_x0000_t75" style="width:1in;height:18pt" o:ole="">
            <v:imagedata r:id="rId66" o:title=""/>
          </v:shape>
          <w:control r:id="rId72" w:name="TextBox12" w:shapeid="_x0000_i1247"/>
        </w:object>
      </w:r>
    </w:p>
    <w:p w14:paraId="4FCC91E2" w14:textId="3AA2BDCA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34BA5FE0">
          <v:shape id="_x0000_i1249" type="#_x0000_t75" style="width:1in;height:18pt" o:ole="">
            <v:imagedata r:id="rId66" o:title=""/>
          </v:shape>
          <w:control r:id="rId73" w:name="TextBox91" w:shapeid="_x0000_i1249"/>
        </w:object>
      </w:r>
      <w:r>
        <w:tab/>
        <w:t xml:space="preserve">Date: </w:t>
      </w:r>
      <w:r>
        <w:object w:dxaOrig="225" w:dyaOrig="225" w14:anchorId="6CFCEE10">
          <v:shape id="_x0000_i1251" type="#_x0000_t75" style="width:1in;height:18pt" o:ole="">
            <v:imagedata r:id="rId66" o:title=""/>
          </v:shape>
          <w:control r:id="rId74" w:name="TextBox111" w:shapeid="_x0000_i1251"/>
        </w:object>
      </w:r>
      <w:r>
        <w:tab/>
        <w:t xml:space="preserve">Date: </w:t>
      </w:r>
      <w:r>
        <w:object w:dxaOrig="225" w:dyaOrig="225" w14:anchorId="3E45C5E9">
          <v:shape id="_x0000_i1253" type="#_x0000_t75" style="width:1in;height:18pt" o:ole="">
            <v:imagedata r:id="rId66" o:title=""/>
          </v:shape>
          <w:control r:id="rId75" w:name="TextBox121" w:shapeid="_x0000_i1253"/>
        </w:object>
      </w:r>
    </w:p>
    <w:p w14:paraId="7605769F" w14:textId="63FBD659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15C65D47">
          <v:shape id="_x0000_i1255" type="#_x0000_t75" style="width:1in;height:18pt" o:ole="">
            <v:imagedata r:id="rId66" o:title=""/>
          </v:shape>
          <w:control r:id="rId76" w:name="TextBox92" w:shapeid="_x0000_i1255"/>
        </w:object>
      </w:r>
      <w:r>
        <w:tab/>
        <w:t xml:space="preserve">Date: </w:t>
      </w:r>
      <w:r>
        <w:object w:dxaOrig="225" w:dyaOrig="225" w14:anchorId="75F53A44">
          <v:shape id="_x0000_i1257" type="#_x0000_t75" style="width:1in;height:18pt" o:ole="">
            <v:imagedata r:id="rId66" o:title=""/>
          </v:shape>
          <w:control r:id="rId77" w:name="TextBox112" w:shapeid="_x0000_i1257"/>
        </w:object>
      </w:r>
      <w:r>
        <w:tab/>
        <w:t xml:space="preserve">Date: </w:t>
      </w:r>
      <w:r>
        <w:object w:dxaOrig="225" w:dyaOrig="225" w14:anchorId="5BC93BDC">
          <v:shape id="_x0000_i1259" type="#_x0000_t75" style="width:1in;height:18pt" o:ole="">
            <v:imagedata r:id="rId66" o:title=""/>
          </v:shape>
          <w:control r:id="rId78" w:name="TextBox122" w:shapeid="_x0000_i1259"/>
        </w:object>
      </w:r>
    </w:p>
    <w:p w14:paraId="4AA4A4B4" w14:textId="207D3A9A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520A5C2F">
          <v:shape id="_x0000_i1261" type="#_x0000_t75" style="width:1in;height:18pt" o:ole="">
            <v:imagedata r:id="rId66" o:title=""/>
          </v:shape>
          <w:control r:id="rId79" w:name="TextBox918" w:shapeid="_x0000_i1261"/>
        </w:object>
      </w:r>
      <w:r>
        <w:tab/>
        <w:t xml:space="preserve">Date: </w:t>
      </w:r>
      <w:r>
        <w:object w:dxaOrig="225" w:dyaOrig="225" w14:anchorId="727F5B2D">
          <v:shape id="_x0000_i1263" type="#_x0000_t75" style="width:1in;height:18pt" o:ole="">
            <v:imagedata r:id="rId66" o:title=""/>
          </v:shape>
          <w:control r:id="rId80" w:name="TextBox1118" w:shapeid="_x0000_i1263"/>
        </w:object>
      </w:r>
      <w:r>
        <w:tab/>
        <w:t xml:space="preserve">Date: </w:t>
      </w:r>
      <w:r>
        <w:object w:dxaOrig="225" w:dyaOrig="225" w14:anchorId="1AD9C0F7">
          <v:shape id="_x0000_i1265" type="#_x0000_t75" style="width:1in;height:18pt" o:ole="">
            <v:imagedata r:id="rId66" o:title=""/>
          </v:shape>
          <w:control r:id="rId81" w:name="TextBox1218" w:shapeid="_x0000_i1265"/>
        </w:object>
      </w:r>
    </w:p>
    <w:p w14:paraId="294F5972" w14:textId="0E4D859E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2ECC81B3">
          <v:shape id="_x0000_i1267" type="#_x0000_t75" style="width:1in;height:18pt" o:ole="">
            <v:imagedata r:id="rId66" o:title=""/>
          </v:shape>
          <w:control r:id="rId82" w:name="TextBox9186" w:shapeid="_x0000_i1267"/>
        </w:object>
      </w:r>
      <w:r>
        <w:tab/>
        <w:t xml:space="preserve">Date: </w:t>
      </w:r>
      <w:r>
        <w:object w:dxaOrig="225" w:dyaOrig="225" w14:anchorId="76986BD1">
          <v:shape id="_x0000_i1269" type="#_x0000_t75" style="width:1in;height:18pt" o:ole="">
            <v:imagedata r:id="rId66" o:title=""/>
          </v:shape>
          <w:control r:id="rId83" w:name="TextBox11186" w:shapeid="_x0000_i1269"/>
        </w:object>
      </w:r>
      <w:r>
        <w:tab/>
        <w:t xml:space="preserve">Date: </w:t>
      </w:r>
      <w:r>
        <w:object w:dxaOrig="225" w:dyaOrig="225" w14:anchorId="506D2F2E">
          <v:shape id="_x0000_i1271" type="#_x0000_t75" style="width:1in;height:18pt" o:ole="">
            <v:imagedata r:id="rId66" o:title=""/>
          </v:shape>
          <w:control r:id="rId84" w:name="TextBox12186" w:shapeid="_x0000_i1271"/>
        </w:object>
      </w:r>
    </w:p>
    <w:p w14:paraId="64272BE6" w14:textId="559E3363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07B7D41A">
          <v:shape id="_x0000_i1273" type="#_x0000_t75" style="width:1in;height:18pt" o:ole="">
            <v:imagedata r:id="rId66" o:title=""/>
          </v:shape>
          <w:control r:id="rId85" w:name="TextBox9189" w:shapeid="_x0000_i1273"/>
        </w:object>
      </w:r>
      <w:r>
        <w:tab/>
        <w:t xml:space="preserve">Date: </w:t>
      </w:r>
      <w:r>
        <w:object w:dxaOrig="225" w:dyaOrig="225" w14:anchorId="32509B80">
          <v:shape id="_x0000_i1275" type="#_x0000_t75" style="width:1in;height:18pt" o:ole="">
            <v:imagedata r:id="rId66" o:title=""/>
          </v:shape>
          <w:control r:id="rId86" w:name="TextBox11189" w:shapeid="_x0000_i1275"/>
        </w:object>
      </w:r>
      <w:r>
        <w:tab/>
        <w:t xml:space="preserve">Date: </w:t>
      </w:r>
      <w:r>
        <w:object w:dxaOrig="225" w:dyaOrig="225" w14:anchorId="596A3DDD">
          <v:shape id="_x0000_i1277" type="#_x0000_t75" style="width:1in;height:18pt" o:ole="">
            <v:imagedata r:id="rId66" o:title=""/>
          </v:shape>
          <w:control r:id="rId87" w:name="TextBox12189" w:shapeid="_x0000_i1277"/>
        </w:object>
      </w:r>
    </w:p>
    <w:p w14:paraId="4DCC0D51" w14:textId="77777777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</w:p>
    <w:p w14:paraId="2827B272" w14:textId="197555D1" w:rsidR="001C50C9" w:rsidRDefault="001C50C9" w:rsidP="00860ACE">
      <w:pPr>
        <w:pStyle w:val="Heading1"/>
      </w:pPr>
      <w:r w:rsidRPr="00860ACE">
        <w:rPr>
          <w:b/>
          <w:sz w:val="24"/>
          <w:szCs w:val="24"/>
        </w:rPr>
        <w:t>On-the-Job Training</w:t>
      </w:r>
      <w:r>
        <w:t xml:space="preserve"> </w:t>
      </w:r>
      <w:r w:rsidRPr="00860ACE">
        <w:rPr>
          <w:sz w:val="24"/>
          <w:szCs w:val="24"/>
        </w:rPr>
        <w:t>– Provided by:</w:t>
      </w:r>
      <w:r>
        <w:t xml:space="preserve"> </w:t>
      </w:r>
      <w:r>
        <w:rPr>
          <w:sz w:val="24"/>
        </w:rPr>
        <w:object w:dxaOrig="225" w:dyaOrig="225" w14:anchorId="5BD4223F">
          <v:shape id="_x0000_i1279" type="#_x0000_t75" style="width:276pt;height:18pt" o:ole="">
            <v:imagedata r:id="rId88" o:title=""/>
          </v:shape>
          <w:control r:id="rId89" w:name="TextBox24" w:shapeid="_x0000_i1279"/>
        </w:object>
      </w:r>
    </w:p>
    <w:p w14:paraId="15F586F9" w14:textId="61062AE0" w:rsidR="001C50C9" w:rsidRDefault="001C50C9" w:rsidP="001C50C9">
      <w:pPr>
        <w:tabs>
          <w:tab w:val="left" w:pos="720"/>
          <w:tab w:val="left" w:pos="1530"/>
          <w:tab w:val="left" w:pos="3600"/>
          <w:tab w:val="left" w:pos="7200"/>
        </w:tabs>
      </w:pPr>
      <w:r>
        <w:tab/>
        <w:t xml:space="preserve">Initial Training </w:t>
      </w:r>
      <w:r>
        <w:tab/>
        <w:t xml:space="preserve">Date: </w:t>
      </w:r>
      <w:r>
        <w:object w:dxaOrig="225" w:dyaOrig="225" w14:anchorId="7432B85B">
          <v:shape id="_x0000_i1281" type="#_x0000_t75" style="width:1in;height:18pt" o:ole="">
            <v:imagedata r:id="rId66" o:title=""/>
          </v:shape>
          <w:control r:id="rId90" w:name="TextBox25" w:shapeid="_x0000_i1281"/>
        </w:object>
      </w:r>
    </w:p>
    <w:p w14:paraId="0747C3D8" w14:textId="636C16CF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  <w:t>Annual Refresher Training</w:t>
      </w:r>
      <w:r>
        <w:tab/>
        <w:t xml:space="preserve">Date: </w:t>
      </w:r>
      <w:r>
        <w:object w:dxaOrig="225" w:dyaOrig="225" w14:anchorId="58D7635C">
          <v:shape id="_x0000_i1283" type="#_x0000_t75" style="width:1in;height:18pt" o:ole="">
            <v:imagedata r:id="rId66" o:title=""/>
          </v:shape>
          <w:control r:id="rId91" w:name="TextBox26" w:shapeid="_x0000_i1283"/>
        </w:object>
      </w:r>
      <w:r>
        <w:tab/>
        <w:t xml:space="preserve">Date: </w:t>
      </w:r>
      <w:r>
        <w:object w:dxaOrig="225" w:dyaOrig="225" w14:anchorId="5A0B9444">
          <v:shape id="_x0000_i1285" type="#_x0000_t75" style="width:1in;height:18pt" o:ole="">
            <v:imagedata r:id="rId66" o:title=""/>
          </v:shape>
          <w:control r:id="rId92" w:name="TextBox27" w:shapeid="_x0000_i1285"/>
        </w:object>
      </w:r>
    </w:p>
    <w:p w14:paraId="6730F096" w14:textId="53994EA2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0943D85D">
          <v:shape id="_x0000_i1287" type="#_x0000_t75" style="width:1in;height:18pt" o:ole="">
            <v:imagedata r:id="rId66" o:title=""/>
          </v:shape>
          <w:control r:id="rId93" w:name="TextBox915" w:shapeid="_x0000_i1287"/>
        </w:object>
      </w:r>
      <w:r>
        <w:tab/>
        <w:t xml:space="preserve">Date: </w:t>
      </w:r>
      <w:r>
        <w:object w:dxaOrig="225" w:dyaOrig="225" w14:anchorId="0AD00B3B">
          <v:shape id="_x0000_i1289" type="#_x0000_t75" style="width:1in;height:18pt" o:ole="">
            <v:imagedata r:id="rId66" o:title=""/>
          </v:shape>
          <w:control r:id="rId94" w:name="TextBox1115" w:shapeid="_x0000_i1289"/>
        </w:object>
      </w:r>
      <w:r>
        <w:tab/>
        <w:t xml:space="preserve">Date: </w:t>
      </w:r>
      <w:r>
        <w:object w:dxaOrig="225" w:dyaOrig="225" w14:anchorId="6A4B86AF">
          <v:shape id="_x0000_i1291" type="#_x0000_t75" style="width:1in;height:18pt" o:ole="">
            <v:imagedata r:id="rId66" o:title=""/>
          </v:shape>
          <w:control r:id="rId95" w:name="TextBox1215" w:shapeid="_x0000_i1291"/>
        </w:object>
      </w:r>
    </w:p>
    <w:p w14:paraId="5B8A9065" w14:textId="58E95A15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6E7AE6E0">
          <v:shape id="_x0000_i1293" type="#_x0000_t75" style="width:1in;height:18pt" o:ole="">
            <v:imagedata r:id="rId66" o:title=""/>
          </v:shape>
          <w:control r:id="rId96" w:name="TextBox916" w:shapeid="_x0000_i1293"/>
        </w:object>
      </w:r>
      <w:r>
        <w:tab/>
        <w:t xml:space="preserve">Date: </w:t>
      </w:r>
      <w:r>
        <w:object w:dxaOrig="225" w:dyaOrig="225" w14:anchorId="7BF81083">
          <v:shape id="_x0000_i1295" type="#_x0000_t75" style="width:1in;height:18pt" o:ole="">
            <v:imagedata r:id="rId66" o:title=""/>
          </v:shape>
          <w:control r:id="rId97" w:name="TextBox1116" w:shapeid="_x0000_i1295"/>
        </w:object>
      </w:r>
      <w:r>
        <w:tab/>
        <w:t xml:space="preserve">Date: </w:t>
      </w:r>
      <w:r>
        <w:object w:dxaOrig="225" w:dyaOrig="225" w14:anchorId="769E7C94">
          <v:shape id="_x0000_i1297" type="#_x0000_t75" style="width:1in;height:18pt" o:ole="">
            <v:imagedata r:id="rId66" o:title=""/>
          </v:shape>
          <w:control r:id="rId98" w:name="TextBox1216" w:shapeid="_x0000_i1297"/>
        </w:object>
      </w:r>
    </w:p>
    <w:p w14:paraId="6DD24DBA" w14:textId="09CD6A9B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391E37DF">
          <v:shape id="_x0000_i1299" type="#_x0000_t75" style="width:1in;height:18pt" o:ole="">
            <v:imagedata r:id="rId66" o:title=""/>
          </v:shape>
          <w:control r:id="rId99" w:name="TextBox917" w:shapeid="_x0000_i1299"/>
        </w:object>
      </w:r>
      <w:r>
        <w:tab/>
        <w:t xml:space="preserve">Date: </w:t>
      </w:r>
      <w:r>
        <w:object w:dxaOrig="225" w:dyaOrig="225" w14:anchorId="57523476">
          <v:shape id="_x0000_i1301" type="#_x0000_t75" style="width:1in;height:18pt" o:ole="">
            <v:imagedata r:id="rId66" o:title=""/>
          </v:shape>
          <w:control r:id="rId100" w:name="TextBox1117" w:shapeid="_x0000_i1301"/>
        </w:object>
      </w:r>
      <w:r>
        <w:tab/>
        <w:t xml:space="preserve">Date: </w:t>
      </w:r>
      <w:r>
        <w:object w:dxaOrig="225" w:dyaOrig="225" w14:anchorId="07B37387">
          <v:shape id="_x0000_i1303" type="#_x0000_t75" style="width:1in;height:18pt" o:ole="">
            <v:imagedata r:id="rId66" o:title=""/>
          </v:shape>
          <w:control r:id="rId101" w:name="TextBox1217" w:shapeid="_x0000_i1303"/>
        </w:object>
      </w:r>
    </w:p>
    <w:p w14:paraId="37FCCD02" w14:textId="591CB8F0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0A63C1A9">
          <v:shape id="_x0000_i1305" type="#_x0000_t75" style="width:1in;height:18pt" o:ole="">
            <v:imagedata r:id="rId66" o:title=""/>
          </v:shape>
          <w:control r:id="rId102" w:name="TextBox9181" w:shapeid="_x0000_i1305"/>
        </w:object>
      </w:r>
      <w:r>
        <w:tab/>
        <w:t xml:space="preserve">Date: </w:t>
      </w:r>
      <w:r>
        <w:object w:dxaOrig="225" w:dyaOrig="225" w14:anchorId="30092C0A">
          <v:shape id="_x0000_i1307" type="#_x0000_t75" style="width:1in;height:18pt" o:ole="">
            <v:imagedata r:id="rId66" o:title=""/>
          </v:shape>
          <w:control r:id="rId103" w:name="TextBox11181" w:shapeid="_x0000_i1307"/>
        </w:object>
      </w:r>
      <w:r>
        <w:tab/>
        <w:t xml:space="preserve">Date: </w:t>
      </w:r>
      <w:r>
        <w:object w:dxaOrig="225" w:dyaOrig="225" w14:anchorId="6AEB4596">
          <v:shape id="_x0000_i1309" type="#_x0000_t75" style="width:1in;height:18pt" o:ole="">
            <v:imagedata r:id="rId66" o:title=""/>
          </v:shape>
          <w:control r:id="rId104" w:name="TextBox12181" w:shapeid="_x0000_i1309"/>
        </w:object>
      </w:r>
    </w:p>
    <w:p w14:paraId="7851AA0D" w14:textId="5E929B26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5ED9700B">
          <v:shape id="_x0000_i1311" type="#_x0000_t75" style="width:1in;height:18pt" o:ole="">
            <v:imagedata r:id="rId66" o:title=""/>
          </v:shape>
          <w:control r:id="rId105" w:name="TextBox9187" w:shapeid="_x0000_i1311"/>
        </w:object>
      </w:r>
      <w:r>
        <w:tab/>
        <w:t xml:space="preserve">Date: </w:t>
      </w:r>
      <w:r>
        <w:object w:dxaOrig="225" w:dyaOrig="225" w14:anchorId="56AC4D35">
          <v:shape id="_x0000_i1313" type="#_x0000_t75" style="width:1in;height:18pt" o:ole="">
            <v:imagedata r:id="rId66" o:title=""/>
          </v:shape>
          <w:control r:id="rId106" w:name="TextBox11187" w:shapeid="_x0000_i1313"/>
        </w:object>
      </w:r>
      <w:r>
        <w:tab/>
        <w:t xml:space="preserve">Date: </w:t>
      </w:r>
      <w:r>
        <w:object w:dxaOrig="225" w:dyaOrig="225" w14:anchorId="2B1AC3B8">
          <v:shape id="_x0000_i1315" type="#_x0000_t75" style="width:1in;height:18pt" o:ole="">
            <v:imagedata r:id="rId66" o:title=""/>
          </v:shape>
          <w:control r:id="rId107" w:name="TextBox12187" w:shapeid="_x0000_i1315"/>
        </w:object>
      </w:r>
    </w:p>
    <w:p w14:paraId="6FF5BD3D" w14:textId="24E3F1BA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3CD33F0A">
          <v:shape id="_x0000_i1317" type="#_x0000_t75" style="width:1in;height:18pt" o:ole="">
            <v:imagedata r:id="rId66" o:title=""/>
          </v:shape>
          <w:control r:id="rId108" w:name="TextBox91810" w:shapeid="_x0000_i1317"/>
        </w:object>
      </w:r>
      <w:r>
        <w:tab/>
        <w:t xml:space="preserve">Date: </w:t>
      </w:r>
      <w:r>
        <w:object w:dxaOrig="225" w:dyaOrig="225" w14:anchorId="0F262A44">
          <v:shape id="_x0000_i1319" type="#_x0000_t75" style="width:1in;height:18pt" o:ole="">
            <v:imagedata r:id="rId66" o:title=""/>
          </v:shape>
          <w:control r:id="rId109" w:name="TextBox111810" w:shapeid="_x0000_i1319"/>
        </w:object>
      </w:r>
      <w:r>
        <w:tab/>
        <w:t xml:space="preserve">Date: </w:t>
      </w:r>
      <w:r>
        <w:object w:dxaOrig="225" w:dyaOrig="225" w14:anchorId="46303F0E">
          <v:shape id="_x0000_i1321" type="#_x0000_t75" style="width:1in;height:18pt" o:ole="">
            <v:imagedata r:id="rId66" o:title=""/>
          </v:shape>
          <w:control r:id="rId110" w:name="TextBox121810" w:shapeid="_x0000_i1321"/>
        </w:object>
      </w:r>
    </w:p>
    <w:p w14:paraId="4169CB90" w14:textId="77777777" w:rsidR="001C50C9" w:rsidRDefault="001C50C9" w:rsidP="00B15A68">
      <w:pPr>
        <w:tabs>
          <w:tab w:val="left" w:pos="720"/>
          <w:tab w:val="left" w:pos="1530"/>
          <w:tab w:val="left" w:pos="4500"/>
          <w:tab w:val="left" w:pos="7200"/>
        </w:tabs>
      </w:pPr>
    </w:p>
    <w:p w14:paraId="12B33DA4" w14:textId="550B372A" w:rsidR="001C50C9" w:rsidRPr="00860ACE" w:rsidRDefault="008A121C" w:rsidP="00860ACE">
      <w:pPr>
        <w:pStyle w:val="Heading1"/>
        <w:rPr>
          <w:b/>
          <w:sz w:val="24"/>
          <w:szCs w:val="24"/>
        </w:rPr>
      </w:pPr>
      <w:r w:rsidRPr="00860ACE">
        <w:rPr>
          <w:b/>
          <w:sz w:val="24"/>
          <w:szCs w:val="24"/>
        </w:rPr>
        <w:t xml:space="preserve">Hazardous Waste Satellite Accumulation </w:t>
      </w:r>
      <w:r w:rsidR="006E0959">
        <w:rPr>
          <w:b/>
          <w:sz w:val="24"/>
          <w:szCs w:val="24"/>
        </w:rPr>
        <w:t>Area</w:t>
      </w:r>
      <w:r w:rsidR="001C50C9" w:rsidRPr="00860ACE">
        <w:rPr>
          <w:b/>
          <w:sz w:val="24"/>
          <w:szCs w:val="24"/>
        </w:rPr>
        <w:t xml:space="preserve"> Manager Training – </w:t>
      </w:r>
      <w:r w:rsidR="001C50C9" w:rsidRPr="00860ACE">
        <w:rPr>
          <w:sz w:val="24"/>
          <w:szCs w:val="24"/>
        </w:rPr>
        <w:t>Provided by: DPW-ENRD</w:t>
      </w:r>
    </w:p>
    <w:p w14:paraId="01506664" w14:textId="13F85A70" w:rsidR="001C50C9" w:rsidRDefault="001C50C9" w:rsidP="001C50C9">
      <w:pPr>
        <w:tabs>
          <w:tab w:val="left" w:pos="720"/>
          <w:tab w:val="left" w:pos="1530"/>
          <w:tab w:val="left" w:pos="3600"/>
          <w:tab w:val="left" w:pos="7200"/>
        </w:tabs>
      </w:pPr>
      <w:r>
        <w:tab/>
        <w:t xml:space="preserve">Initial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225" w:dyaOrig="225" w14:anchorId="43EFD972">
          <v:shape id="_x0000_i1323" type="#_x0000_t75" style="width:1in;height:18pt" o:ole="">
            <v:imagedata r:id="rId66" o:title=""/>
          </v:shape>
          <w:control r:id="rId111" w:name="TextBox13" w:shapeid="_x0000_i1323"/>
        </w:object>
      </w:r>
    </w:p>
    <w:p w14:paraId="0474CB72" w14:textId="6A356F5D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 xml:space="preserve">Annual Refresher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225" w:dyaOrig="225" w14:anchorId="6375D0B0">
          <v:shape id="_x0000_i1325" type="#_x0000_t75" style="width:1in;height:18pt" o:ole="">
            <v:imagedata r:id="rId66" o:title=""/>
          </v:shape>
          <w:control r:id="rId112" w:name="TextBox14" w:shapeid="_x0000_i1325"/>
        </w:object>
      </w:r>
      <w:r>
        <w:tab/>
        <w:t xml:space="preserve">Date: </w:t>
      </w:r>
      <w:r>
        <w:object w:dxaOrig="225" w:dyaOrig="225" w14:anchorId="39D3EDD1">
          <v:shape id="_x0000_i1327" type="#_x0000_t75" style="width:1in;height:18pt" o:ole="">
            <v:imagedata r:id="rId66" o:title=""/>
          </v:shape>
          <w:control r:id="rId113" w:name="TextBox15" w:shapeid="_x0000_i1327"/>
        </w:object>
      </w:r>
    </w:p>
    <w:p w14:paraId="0FAD81FA" w14:textId="266670C0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12574AC3">
          <v:shape id="_x0000_i1329" type="#_x0000_t75" style="width:1in;height:18pt" o:ole="">
            <v:imagedata r:id="rId66" o:title=""/>
          </v:shape>
          <w:control r:id="rId114" w:name="TextBox93" w:shapeid="_x0000_i1329"/>
        </w:object>
      </w:r>
      <w:r>
        <w:tab/>
        <w:t xml:space="preserve">Date: </w:t>
      </w:r>
      <w:r>
        <w:object w:dxaOrig="225" w:dyaOrig="225" w14:anchorId="39DBDA88">
          <v:shape id="_x0000_i1331" type="#_x0000_t75" style="width:1in;height:18pt" o:ole="">
            <v:imagedata r:id="rId66" o:title=""/>
          </v:shape>
          <w:control r:id="rId115" w:name="TextBox113" w:shapeid="_x0000_i1331"/>
        </w:object>
      </w:r>
      <w:r>
        <w:tab/>
        <w:t xml:space="preserve">Date: </w:t>
      </w:r>
      <w:r>
        <w:object w:dxaOrig="225" w:dyaOrig="225" w14:anchorId="425B5605">
          <v:shape id="_x0000_i1333" type="#_x0000_t75" style="width:1in;height:18pt" o:ole="">
            <v:imagedata r:id="rId66" o:title=""/>
          </v:shape>
          <w:control r:id="rId116" w:name="TextBox123" w:shapeid="_x0000_i1333"/>
        </w:object>
      </w:r>
    </w:p>
    <w:p w14:paraId="0E5FFD38" w14:textId="3FA71B96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44FFC3A6">
          <v:shape id="_x0000_i1335" type="#_x0000_t75" style="width:1in;height:18pt" o:ole="">
            <v:imagedata r:id="rId66" o:title=""/>
          </v:shape>
          <w:control r:id="rId117" w:name="TextBox94" w:shapeid="_x0000_i1335"/>
        </w:object>
      </w:r>
      <w:r>
        <w:tab/>
        <w:t xml:space="preserve">Date: </w:t>
      </w:r>
      <w:r>
        <w:object w:dxaOrig="225" w:dyaOrig="225" w14:anchorId="23019C3C">
          <v:shape id="_x0000_i1337" type="#_x0000_t75" style="width:1in;height:18pt" o:ole="">
            <v:imagedata r:id="rId66" o:title=""/>
          </v:shape>
          <w:control r:id="rId118" w:name="TextBox114" w:shapeid="_x0000_i1337"/>
        </w:object>
      </w:r>
      <w:r>
        <w:tab/>
        <w:t xml:space="preserve">Date: </w:t>
      </w:r>
      <w:r>
        <w:object w:dxaOrig="225" w:dyaOrig="225" w14:anchorId="0FD376FA">
          <v:shape id="_x0000_i1339" type="#_x0000_t75" style="width:1in;height:18pt" o:ole="">
            <v:imagedata r:id="rId66" o:title=""/>
          </v:shape>
          <w:control r:id="rId119" w:name="TextBox124" w:shapeid="_x0000_i1339"/>
        </w:object>
      </w:r>
    </w:p>
    <w:p w14:paraId="1381F3B1" w14:textId="7B19AD19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3E880BBE">
          <v:shape id="_x0000_i1341" type="#_x0000_t75" style="width:1in;height:18pt" o:ole="">
            <v:imagedata r:id="rId66" o:title=""/>
          </v:shape>
          <w:control r:id="rId120" w:name="TextBox95" w:shapeid="_x0000_i1341"/>
        </w:object>
      </w:r>
      <w:r>
        <w:tab/>
        <w:t xml:space="preserve">Date: </w:t>
      </w:r>
      <w:r>
        <w:object w:dxaOrig="225" w:dyaOrig="225" w14:anchorId="04375756">
          <v:shape id="_x0000_i1343" type="#_x0000_t75" style="width:1in;height:18pt" o:ole="">
            <v:imagedata r:id="rId66" o:title=""/>
          </v:shape>
          <w:control r:id="rId121" w:name="TextBox115" w:shapeid="_x0000_i1343"/>
        </w:object>
      </w:r>
      <w:r>
        <w:tab/>
        <w:t xml:space="preserve">Date: </w:t>
      </w:r>
      <w:r>
        <w:object w:dxaOrig="225" w:dyaOrig="225" w14:anchorId="5A1E3384">
          <v:shape id="_x0000_i1345" type="#_x0000_t75" style="width:1in;height:18pt" o:ole="">
            <v:imagedata r:id="rId66" o:title=""/>
          </v:shape>
          <w:control r:id="rId122" w:name="TextBox125" w:shapeid="_x0000_i1345"/>
        </w:object>
      </w:r>
    </w:p>
    <w:p w14:paraId="7B6E889F" w14:textId="527FBB1E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53AB2E69">
          <v:shape id="_x0000_i1347" type="#_x0000_t75" style="width:1in;height:18pt" o:ole="">
            <v:imagedata r:id="rId66" o:title=""/>
          </v:shape>
          <w:control r:id="rId123" w:name="TextBox9182" w:shapeid="_x0000_i1347"/>
        </w:object>
      </w:r>
      <w:r>
        <w:tab/>
        <w:t xml:space="preserve">Date: </w:t>
      </w:r>
      <w:r>
        <w:object w:dxaOrig="225" w:dyaOrig="225" w14:anchorId="69205BB7">
          <v:shape id="_x0000_i1349" type="#_x0000_t75" style="width:1in;height:18pt" o:ole="">
            <v:imagedata r:id="rId66" o:title=""/>
          </v:shape>
          <w:control r:id="rId124" w:name="TextBox11182" w:shapeid="_x0000_i1349"/>
        </w:object>
      </w:r>
      <w:r>
        <w:tab/>
        <w:t xml:space="preserve">Date: </w:t>
      </w:r>
      <w:r>
        <w:object w:dxaOrig="225" w:dyaOrig="225" w14:anchorId="196B7910">
          <v:shape id="_x0000_i1351" type="#_x0000_t75" style="width:1in;height:18pt" o:ole="">
            <v:imagedata r:id="rId66" o:title=""/>
          </v:shape>
          <w:control r:id="rId125" w:name="TextBox12182" w:shapeid="_x0000_i1351"/>
        </w:object>
      </w:r>
    </w:p>
    <w:p w14:paraId="5A7C3E6B" w14:textId="460A1AF5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4B101EC6">
          <v:shape id="_x0000_i1353" type="#_x0000_t75" style="width:1in;height:18pt" o:ole="">
            <v:imagedata r:id="rId66" o:title=""/>
          </v:shape>
          <w:control r:id="rId126" w:name="TextBox9188" w:shapeid="_x0000_i1353"/>
        </w:object>
      </w:r>
      <w:r>
        <w:tab/>
        <w:t xml:space="preserve">Date: </w:t>
      </w:r>
      <w:r>
        <w:object w:dxaOrig="225" w:dyaOrig="225" w14:anchorId="4479621A">
          <v:shape id="_x0000_i1355" type="#_x0000_t75" style="width:1in;height:18pt" o:ole="">
            <v:imagedata r:id="rId66" o:title=""/>
          </v:shape>
          <w:control r:id="rId127" w:name="TextBox11188" w:shapeid="_x0000_i1355"/>
        </w:object>
      </w:r>
      <w:r>
        <w:tab/>
        <w:t xml:space="preserve">Date: </w:t>
      </w:r>
      <w:r>
        <w:object w:dxaOrig="225" w:dyaOrig="225" w14:anchorId="7FB566EB">
          <v:shape id="_x0000_i1357" type="#_x0000_t75" style="width:1in;height:18pt" o:ole="">
            <v:imagedata r:id="rId66" o:title=""/>
          </v:shape>
          <w:control r:id="rId128" w:name="TextBox12188" w:shapeid="_x0000_i1357"/>
        </w:object>
      </w:r>
    </w:p>
    <w:p w14:paraId="6B736842" w14:textId="4FE2E278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6D3A3FA7">
          <v:shape id="_x0000_i1359" type="#_x0000_t75" style="width:1in;height:18pt" o:ole="">
            <v:imagedata r:id="rId66" o:title=""/>
          </v:shape>
          <w:control r:id="rId129" w:name="TextBox91811" w:shapeid="_x0000_i1359"/>
        </w:object>
      </w:r>
      <w:r>
        <w:tab/>
        <w:t xml:space="preserve">Date: </w:t>
      </w:r>
      <w:r>
        <w:object w:dxaOrig="225" w:dyaOrig="225" w14:anchorId="6EA8D44A">
          <v:shape id="_x0000_i1361" type="#_x0000_t75" style="width:1in;height:18pt" o:ole="">
            <v:imagedata r:id="rId66" o:title=""/>
          </v:shape>
          <w:control r:id="rId130" w:name="TextBox111811" w:shapeid="_x0000_i1361"/>
        </w:object>
      </w:r>
      <w:r>
        <w:tab/>
        <w:t xml:space="preserve">Date: </w:t>
      </w:r>
      <w:r>
        <w:object w:dxaOrig="225" w:dyaOrig="225" w14:anchorId="5DE50701">
          <v:shape id="_x0000_i1363" type="#_x0000_t75" style="width:1in;height:18pt" o:ole="">
            <v:imagedata r:id="rId66" o:title=""/>
          </v:shape>
          <w:control r:id="rId131" w:name="TextBox121811" w:shapeid="_x0000_i1363"/>
        </w:object>
      </w:r>
    </w:p>
    <w:p w14:paraId="4573A091" w14:textId="77777777" w:rsidR="00C31397" w:rsidRDefault="00C31397" w:rsidP="00C31397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  <w:rPr>
          <w:b/>
        </w:rPr>
      </w:pPr>
      <w:r>
        <w:rPr>
          <w:b/>
        </w:rPr>
        <w:br w:type="page"/>
      </w:r>
    </w:p>
    <w:p w14:paraId="7FE3A66D" w14:textId="4218619C" w:rsidR="00C31397" w:rsidRDefault="00C31397" w:rsidP="00C31397">
      <w:pPr>
        <w:tabs>
          <w:tab w:val="left" w:pos="10440"/>
        </w:tabs>
        <w:rPr>
          <w:sz w:val="20"/>
          <w:u w:val="single"/>
        </w:rPr>
      </w:pPr>
      <w:r>
        <w:rPr>
          <w:b/>
          <w:bCs/>
          <w:sz w:val="20"/>
        </w:rPr>
        <w:lastRenderedPageBreak/>
        <w:t>NAME</w:t>
      </w:r>
      <w:r w:rsidRPr="000712FB">
        <w:rPr>
          <w:b/>
          <w:bCs/>
          <w:sz w:val="20"/>
          <w:u w:val="single"/>
        </w:rPr>
        <w:object w:dxaOrig="225" w:dyaOrig="225" w14:anchorId="364A8F66">
          <v:shape id="_x0000_i1365" type="#_x0000_t75" style="width:491.25pt;height:18pt" o:ole="">
            <v:imagedata r:id="rId64" o:title=""/>
          </v:shape>
          <w:control r:id="rId132" w:name="TextBox51" w:shapeid="_x0000_i1365"/>
        </w:object>
      </w:r>
      <w:r w:rsidRPr="00316775">
        <w:rPr>
          <w:sz w:val="20"/>
        </w:rPr>
        <w:tab/>
      </w:r>
    </w:p>
    <w:p w14:paraId="5B7495F0" w14:textId="77777777" w:rsidR="00C31397" w:rsidRDefault="00C31397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  <w:rPr>
          <w:b/>
        </w:rPr>
      </w:pPr>
    </w:p>
    <w:p w14:paraId="22A8F939" w14:textId="77777777" w:rsidR="006155CE" w:rsidRDefault="006155CE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  <w:rPr>
          <w:b/>
        </w:rPr>
      </w:pPr>
    </w:p>
    <w:p w14:paraId="476DBBCD" w14:textId="329CF761" w:rsidR="001C50C9" w:rsidRPr="00860ACE" w:rsidRDefault="001C50C9" w:rsidP="00860ACE">
      <w:pPr>
        <w:pStyle w:val="Heading1"/>
        <w:rPr>
          <w:b/>
          <w:sz w:val="24"/>
          <w:szCs w:val="24"/>
        </w:rPr>
      </w:pPr>
      <w:r w:rsidRPr="00860ACE">
        <w:rPr>
          <w:b/>
          <w:sz w:val="24"/>
          <w:szCs w:val="24"/>
        </w:rPr>
        <w:t xml:space="preserve">90-Day </w:t>
      </w:r>
      <w:r w:rsidR="008A121C" w:rsidRPr="00860ACE">
        <w:rPr>
          <w:b/>
          <w:sz w:val="24"/>
          <w:szCs w:val="24"/>
        </w:rPr>
        <w:t xml:space="preserve">Hazardous Waste </w:t>
      </w:r>
      <w:r w:rsidR="000D4E70">
        <w:rPr>
          <w:b/>
          <w:sz w:val="24"/>
          <w:szCs w:val="24"/>
        </w:rPr>
        <w:t xml:space="preserve">Central </w:t>
      </w:r>
      <w:r w:rsidR="008A121C" w:rsidRPr="00860ACE">
        <w:rPr>
          <w:b/>
          <w:sz w:val="24"/>
          <w:szCs w:val="24"/>
        </w:rPr>
        <w:t xml:space="preserve">Accumulation </w:t>
      </w:r>
      <w:r w:rsidR="000D4E70">
        <w:rPr>
          <w:b/>
          <w:sz w:val="24"/>
          <w:szCs w:val="24"/>
        </w:rPr>
        <w:t>Area</w:t>
      </w:r>
      <w:r w:rsidRPr="00860ACE">
        <w:rPr>
          <w:b/>
          <w:sz w:val="24"/>
          <w:szCs w:val="24"/>
        </w:rPr>
        <w:t xml:space="preserve"> Manager Training – </w:t>
      </w:r>
      <w:r w:rsidRPr="00860ACE">
        <w:rPr>
          <w:sz w:val="24"/>
          <w:szCs w:val="24"/>
        </w:rPr>
        <w:t xml:space="preserve">Provided by: </w:t>
      </w:r>
      <w:r w:rsidR="009807F7" w:rsidRPr="00860ACE">
        <w:rPr>
          <w:sz w:val="24"/>
          <w:szCs w:val="24"/>
        </w:rPr>
        <w:t>DPW-ENRD</w:t>
      </w:r>
    </w:p>
    <w:p w14:paraId="57CA74DF" w14:textId="79D82BF4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 xml:space="preserve">Initial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225" w:dyaOrig="225" w14:anchorId="656C1451">
          <v:shape id="_x0000_i1367" type="#_x0000_t75" style="width:1in;height:18pt" o:ole="">
            <v:imagedata r:id="rId66" o:title=""/>
          </v:shape>
          <w:control r:id="rId133" w:name="TextBox17" w:shapeid="_x0000_i1367"/>
        </w:object>
      </w:r>
    </w:p>
    <w:p w14:paraId="0CF28135" w14:textId="1EDFD980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 xml:space="preserve">Annual Refresher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225" w:dyaOrig="225" w14:anchorId="7E546693">
          <v:shape id="_x0000_i1369" type="#_x0000_t75" style="width:1in;height:18pt" o:ole="">
            <v:imagedata r:id="rId66" o:title=""/>
          </v:shape>
          <w:control r:id="rId134" w:name="TextBox18" w:shapeid="_x0000_i1369"/>
        </w:object>
      </w:r>
      <w:r>
        <w:tab/>
        <w:t xml:space="preserve">Date: </w:t>
      </w:r>
      <w:r>
        <w:object w:dxaOrig="225" w:dyaOrig="225" w14:anchorId="06F01EF9">
          <v:shape id="_x0000_i1371" type="#_x0000_t75" style="width:1in;height:18pt" o:ole="">
            <v:imagedata r:id="rId66" o:title=""/>
          </v:shape>
          <w:control r:id="rId135" w:name="TextBox19" w:shapeid="_x0000_i1371"/>
        </w:object>
      </w:r>
    </w:p>
    <w:p w14:paraId="4E537AD6" w14:textId="52A24A7D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44E0FCD1">
          <v:shape id="_x0000_i1373" type="#_x0000_t75" style="width:1in;height:18pt" o:ole="">
            <v:imagedata r:id="rId66" o:title=""/>
          </v:shape>
          <w:control r:id="rId136" w:name="TextBox96" w:shapeid="_x0000_i1373"/>
        </w:object>
      </w:r>
      <w:r>
        <w:tab/>
        <w:t xml:space="preserve">Date: </w:t>
      </w:r>
      <w:r>
        <w:object w:dxaOrig="225" w:dyaOrig="225" w14:anchorId="064FA6E9">
          <v:shape id="_x0000_i1375" type="#_x0000_t75" style="width:1in;height:18pt" o:ole="">
            <v:imagedata r:id="rId66" o:title=""/>
          </v:shape>
          <w:control r:id="rId137" w:name="TextBox116" w:shapeid="_x0000_i1375"/>
        </w:object>
      </w:r>
      <w:r>
        <w:tab/>
        <w:t xml:space="preserve">Date: </w:t>
      </w:r>
      <w:r>
        <w:object w:dxaOrig="225" w:dyaOrig="225" w14:anchorId="38C2E8F9">
          <v:shape id="_x0000_i1377" type="#_x0000_t75" style="width:1in;height:18pt" o:ole="">
            <v:imagedata r:id="rId66" o:title=""/>
          </v:shape>
          <w:control r:id="rId138" w:name="TextBox126" w:shapeid="_x0000_i1377"/>
        </w:object>
      </w:r>
    </w:p>
    <w:p w14:paraId="739C4080" w14:textId="7A6F96B4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2870785E">
          <v:shape id="_x0000_i1379" type="#_x0000_t75" style="width:1in;height:18pt" o:ole="">
            <v:imagedata r:id="rId66" o:title=""/>
          </v:shape>
          <w:control r:id="rId139" w:name="TextBox97" w:shapeid="_x0000_i1379"/>
        </w:object>
      </w:r>
      <w:r>
        <w:tab/>
        <w:t xml:space="preserve">Date: </w:t>
      </w:r>
      <w:r>
        <w:object w:dxaOrig="225" w:dyaOrig="225" w14:anchorId="7DC674CD">
          <v:shape id="_x0000_i1381" type="#_x0000_t75" style="width:1in;height:18pt" o:ole="">
            <v:imagedata r:id="rId66" o:title=""/>
          </v:shape>
          <w:control r:id="rId140" w:name="TextBox117" w:shapeid="_x0000_i1381"/>
        </w:object>
      </w:r>
      <w:r>
        <w:tab/>
        <w:t xml:space="preserve">Date: </w:t>
      </w:r>
      <w:r>
        <w:object w:dxaOrig="225" w:dyaOrig="225" w14:anchorId="417BE7B1">
          <v:shape id="_x0000_i1383" type="#_x0000_t75" style="width:1in;height:18pt" o:ole="">
            <v:imagedata r:id="rId66" o:title=""/>
          </v:shape>
          <w:control r:id="rId141" w:name="TextBox127" w:shapeid="_x0000_i1383"/>
        </w:object>
      </w:r>
    </w:p>
    <w:p w14:paraId="4C6369C2" w14:textId="7569D6D3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497437A8">
          <v:shape id="_x0000_i1385" type="#_x0000_t75" style="width:1in;height:18pt" o:ole="">
            <v:imagedata r:id="rId66" o:title=""/>
          </v:shape>
          <w:control r:id="rId142" w:name="TextBox98" w:shapeid="_x0000_i1385"/>
        </w:object>
      </w:r>
      <w:r>
        <w:tab/>
        <w:t xml:space="preserve">Date: </w:t>
      </w:r>
      <w:r>
        <w:object w:dxaOrig="225" w:dyaOrig="225" w14:anchorId="0A881761">
          <v:shape id="_x0000_i1387" type="#_x0000_t75" style="width:1in;height:18pt" o:ole="">
            <v:imagedata r:id="rId66" o:title=""/>
          </v:shape>
          <w:control r:id="rId143" w:name="TextBox118" w:shapeid="_x0000_i1387"/>
        </w:object>
      </w:r>
      <w:r>
        <w:tab/>
        <w:t xml:space="preserve">Date: </w:t>
      </w:r>
      <w:r>
        <w:object w:dxaOrig="225" w:dyaOrig="225" w14:anchorId="21F59492">
          <v:shape id="_x0000_i1389" type="#_x0000_t75" style="width:1in;height:18pt" o:ole="">
            <v:imagedata r:id="rId66" o:title=""/>
          </v:shape>
          <w:control r:id="rId144" w:name="TextBox128" w:shapeid="_x0000_i1389"/>
        </w:object>
      </w:r>
    </w:p>
    <w:p w14:paraId="1CDD09AD" w14:textId="55AB19D4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65515E95">
          <v:shape id="_x0000_i1391" type="#_x0000_t75" style="width:1in;height:18pt" o:ole="">
            <v:imagedata r:id="rId66" o:title=""/>
          </v:shape>
          <w:control r:id="rId145" w:name="TextBox9183" w:shapeid="_x0000_i1391"/>
        </w:object>
      </w:r>
      <w:r>
        <w:tab/>
        <w:t xml:space="preserve">Date: </w:t>
      </w:r>
      <w:r>
        <w:object w:dxaOrig="225" w:dyaOrig="225" w14:anchorId="7DA66725">
          <v:shape id="_x0000_i1393" type="#_x0000_t75" style="width:1in;height:18pt" o:ole="">
            <v:imagedata r:id="rId66" o:title=""/>
          </v:shape>
          <w:control r:id="rId146" w:name="TextBox11183" w:shapeid="_x0000_i1393"/>
        </w:object>
      </w:r>
      <w:r>
        <w:tab/>
        <w:t xml:space="preserve">Date: </w:t>
      </w:r>
      <w:r>
        <w:object w:dxaOrig="225" w:dyaOrig="225" w14:anchorId="73D001A8">
          <v:shape id="_x0000_i1395" type="#_x0000_t75" style="width:1in;height:18pt" o:ole="">
            <v:imagedata r:id="rId66" o:title=""/>
          </v:shape>
          <w:control r:id="rId147" w:name="TextBox12183" w:shapeid="_x0000_i1395"/>
        </w:object>
      </w:r>
    </w:p>
    <w:p w14:paraId="66C8EF49" w14:textId="77777777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</w:p>
    <w:p w14:paraId="4590C1A0" w14:textId="77777777" w:rsidR="001C50C9" w:rsidRPr="00860ACE" w:rsidRDefault="001C50C9" w:rsidP="00860ACE">
      <w:pPr>
        <w:pStyle w:val="Heading1"/>
        <w:rPr>
          <w:sz w:val="24"/>
          <w:szCs w:val="24"/>
        </w:rPr>
      </w:pPr>
      <w:r w:rsidRPr="00860ACE">
        <w:rPr>
          <w:b/>
          <w:sz w:val="24"/>
          <w:szCs w:val="24"/>
        </w:rPr>
        <w:t>Environmental Officer Training</w:t>
      </w:r>
      <w:r w:rsidRPr="00860ACE">
        <w:rPr>
          <w:sz w:val="24"/>
          <w:szCs w:val="24"/>
        </w:rPr>
        <w:t xml:space="preserve"> – Provided by: DPW-ENRD</w:t>
      </w:r>
    </w:p>
    <w:p w14:paraId="5D60E580" w14:textId="3E36933F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>Initial Training (</w:t>
      </w:r>
      <w:r w:rsidR="005F6713">
        <w:t>8</w:t>
      </w:r>
      <w:r>
        <w:t xml:space="preserve">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225" w:dyaOrig="225" w14:anchorId="0DDC76C1">
          <v:shape id="_x0000_i1397" type="#_x0000_t75" style="width:1in;height:18pt" o:ole="">
            <v:imagedata r:id="rId66" o:title=""/>
          </v:shape>
          <w:control r:id="rId148" w:name="TextBox20" w:shapeid="_x0000_i1397"/>
        </w:object>
      </w:r>
    </w:p>
    <w:p w14:paraId="69513930" w14:textId="40E1AD94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>Annual Refresher Training (</w:t>
      </w:r>
      <w:r w:rsidR="005F6713">
        <w:t>8</w:t>
      </w:r>
      <w:r>
        <w:t xml:space="preserve">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225" w:dyaOrig="225" w14:anchorId="5DC4932B">
          <v:shape id="_x0000_i1399" type="#_x0000_t75" style="width:1in;height:18pt" o:ole="">
            <v:imagedata r:id="rId66" o:title=""/>
          </v:shape>
          <w:control r:id="rId149" w:name="TextBox21" w:shapeid="_x0000_i1399"/>
        </w:object>
      </w:r>
      <w:r>
        <w:t xml:space="preserve"> </w:t>
      </w:r>
      <w:r>
        <w:tab/>
        <w:t xml:space="preserve">Date: </w:t>
      </w:r>
      <w:r>
        <w:object w:dxaOrig="225" w:dyaOrig="225" w14:anchorId="594EB648">
          <v:shape id="_x0000_i1401" type="#_x0000_t75" style="width:1in;height:18pt" o:ole="">
            <v:imagedata r:id="rId66" o:title=""/>
          </v:shape>
          <w:control r:id="rId150" w:name="TextBox29" w:shapeid="_x0000_i1401"/>
        </w:object>
      </w:r>
    </w:p>
    <w:p w14:paraId="6C0BD089" w14:textId="2077174F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3BB3C3F2">
          <v:shape id="_x0000_i1403" type="#_x0000_t75" style="width:1in;height:18pt" o:ole="">
            <v:imagedata r:id="rId66" o:title=""/>
          </v:shape>
          <w:control r:id="rId151" w:name="TextBox99" w:shapeid="_x0000_i1403"/>
        </w:object>
      </w:r>
      <w:r>
        <w:tab/>
        <w:t xml:space="preserve">Date: </w:t>
      </w:r>
      <w:r>
        <w:object w:dxaOrig="225" w:dyaOrig="225" w14:anchorId="7A70E1F1">
          <v:shape id="_x0000_i1405" type="#_x0000_t75" style="width:1in;height:18pt" o:ole="">
            <v:imagedata r:id="rId66" o:title=""/>
          </v:shape>
          <w:control r:id="rId152" w:name="TextBox119" w:shapeid="_x0000_i1405"/>
        </w:object>
      </w:r>
      <w:r>
        <w:tab/>
        <w:t xml:space="preserve">Date: </w:t>
      </w:r>
      <w:r>
        <w:object w:dxaOrig="225" w:dyaOrig="225" w14:anchorId="5798E23F">
          <v:shape id="_x0000_i1407" type="#_x0000_t75" style="width:1in;height:18pt" o:ole="">
            <v:imagedata r:id="rId66" o:title=""/>
          </v:shape>
          <w:control r:id="rId153" w:name="TextBox129" w:shapeid="_x0000_i1407"/>
        </w:object>
      </w:r>
    </w:p>
    <w:p w14:paraId="1C4BF967" w14:textId="0760FB33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1F2C62EE">
          <v:shape id="_x0000_i1409" type="#_x0000_t75" style="width:1in;height:18pt" o:ole="">
            <v:imagedata r:id="rId66" o:title=""/>
          </v:shape>
          <w:control r:id="rId154" w:name="TextBox910" w:shapeid="_x0000_i1409"/>
        </w:object>
      </w:r>
      <w:r>
        <w:tab/>
        <w:t xml:space="preserve">Date: </w:t>
      </w:r>
      <w:r>
        <w:object w:dxaOrig="225" w:dyaOrig="225" w14:anchorId="04DC085A">
          <v:shape id="_x0000_i1411" type="#_x0000_t75" style="width:1in;height:18pt" o:ole="">
            <v:imagedata r:id="rId66" o:title=""/>
          </v:shape>
          <w:control r:id="rId155" w:name="TextBox1110" w:shapeid="_x0000_i1411"/>
        </w:object>
      </w:r>
      <w:r>
        <w:tab/>
        <w:t xml:space="preserve">Date: </w:t>
      </w:r>
      <w:r>
        <w:object w:dxaOrig="225" w:dyaOrig="225" w14:anchorId="0839078A">
          <v:shape id="_x0000_i1413" type="#_x0000_t75" style="width:1in;height:18pt" o:ole="">
            <v:imagedata r:id="rId66" o:title=""/>
          </v:shape>
          <w:control r:id="rId156" w:name="TextBox1210" w:shapeid="_x0000_i1413"/>
        </w:object>
      </w:r>
    </w:p>
    <w:p w14:paraId="29ABB1F8" w14:textId="7D4CEBA2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0EE2FE5F">
          <v:shape id="_x0000_i1415" type="#_x0000_t75" style="width:1in;height:18pt" o:ole="">
            <v:imagedata r:id="rId66" o:title=""/>
          </v:shape>
          <w:control r:id="rId157" w:name="TextBox911" w:shapeid="_x0000_i1415"/>
        </w:object>
      </w:r>
      <w:r>
        <w:tab/>
        <w:t xml:space="preserve">Date: </w:t>
      </w:r>
      <w:r>
        <w:object w:dxaOrig="225" w:dyaOrig="225" w14:anchorId="35452FB2">
          <v:shape id="_x0000_i1417" type="#_x0000_t75" style="width:1in;height:18pt" o:ole="">
            <v:imagedata r:id="rId66" o:title=""/>
          </v:shape>
          <w:control r:id="rId158" w:name="TextBox1111" w:shapeid="_x0000_i1417"/>
        </w:object>
      </w:r>
      <w:r>
        <w:tab/>
        <w:t xml:space="preserve">Date: </w:t>
      </w:r>
      <w:r>
        <w:object w:dxaOrig="225" w:dyaOrig="225" w14:anchorId="3A438772">
          <v:shape id="_x0000_i1419" type="#_x0000_t75" style="width:1in;height:18pt" o:ole="">
            <v:imagedata r:id="rId66" o:title=""/>
          </v:shape>
          <w:control r:id="rId159" w:name="TextBox1211" w:shapeid="_x0000_i1419"/>
        </w:object>
      </w:r>
    </w:p>
    <w:p w14:paraId="3AD750DC" w14:textId="13CF240F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4BAFFAB4">
          <v:shape id="_x0000_i1421" type="#_x0000_t75" style="width:1in;height:18pt" o:ole="">
            <v:imagedata r:id="rId66" o:title=""/>
          </v:shape>
          <w:control r:id="rId160" w:name="TextBox9184" w:shapeid="_x0000_i1421"/>
        </w:object>
      </w:r>
      <w:r>
        <w:tab/>
        <w:t xml:space="preserve">Date: </w:t>
      </w:r>
      <w:r>
        <w:object w:dxaOrig="225" w:dyaOrig="225" w14:anchorId="3931A083">
          <v:shape id="_x0000_i1423" type="#_x0000_t75" style="width:1in;height:18pt" o:ole="">
            <v:imagedata r:id="rId66" o:title=""/>
          </v:shape>
          <w:control r:id="rId161" w:name="TextBox11184" w:shapeid="_x0000_i1423"/>
        </w:object>
      </w:r>
      <w:r>
        <w:tab/>
        <w:t xml:space="preserve">Date: </w:t>
      </w:r>
      <w:r>
        <w:object w:dxaOrig="225" w:dyaOrig="225" w14:anchorId="3FE78241">
          <v:shape id="_x0000_i1425" type="#_x0000_t75" style="width:1in;height:18pt" o:ole="">
            <v:imagedata r:id="rId66" o:title=""/>
          </v:shape>
          <w:control r:id="rId162" w:name="TextBox12184" w:shapeid="_x0000_i1425"/>
        </w:object>
      </w:r>
    </w:p>
    <w:p w14:paraId="7145D29F" w14:textId="45911E00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225" w:dyaOrig="225" w14:anchorId="2F7CC816">
          <v:shape id="_x0000_i1427" type="#_x0000_t75" style="width:1in;height:18pt" o:ole="">
            <v:imagedata r:id="rId66" o:title=""/>
          </v:shape>
          <w:control r:id="rId163" w:name="TextBox91852" w:shapeid="_x0000_i1427"/>
        </w:object>
      </w:r>
      <w:r>
        <w:tab/>
        <w:t xml:space="preserve">Date: </w:t>
      </w:r>
      <w:r>
        <w:object w:dxaOrig="225" w:dyaOrig="225" w14:anchorId="6114D0FA">
          <v:shape id="_x0000_i1429" type="#_x0000_t75" style="width:1in;height:18pt" o:ole="">
            <v:imagedata r:id="rId66" o:title=""/>
          </v:shape>
          <w:control r:id="rId164" w:name="TextBox111852" w:shapeid="_x0000_i1429"/>
        </w:object>
      </w:r>
      <w:r>
        <w:tab/>
        <w:t xml:space="preserve">Date: </w:t>
      </w:r>
      <w:r>
        <w:object w:dxaOrig="225" w:dyaOrig="225" w14:anchorId="76A1F09E">
          <v:shape id="_x0000_i1431" type="#_x0000_t75" style="width:1in;height:18pt" o:ole="">
            <v:imagedata r:id="rId66" o:title=""/>
          </v:shape>
          <w:control r:id="rId165" w:name="TextBox121852" w:shapeid="_x0000_i1431"/>
        </w:object>
      </w:r>
    </w:p>
    <w:p w14:paraId="1EAE21A3" w14:textId="77777777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</w:p>
    <w:sectPr w:rsidR="001C50C9" w:rsidSect="00652D7E">
      <w:headerReference w:type="default" r:id="rId166"/>
      <w:footerReference w:type="default" r:id="rId167"/>
      <w:type w:val="oddPage"/>
      <w:pgSz w:w="12240" w:h="15840" w:code="1"/>
      <w:pgMar w:top="540" w:right="634" w:bottom="450" w:left="1008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C179" w14:textId="77777777" w:rsidR="00B12C40" w:rsidRDefault="00B12C40">
      <w:r>
        <w:separator/>
      </w:r>
    </w:p>
  </w:endnote>
  <w:endnote w:type="continuationSeparator" w:id="0">
    <w:p w14:paraId="27079224" w14:textId="77777777" w:rsidR="00B12C40" w:rsidRDefault="00B12C40">
      <w:r>
        <w:continuationSeparator/>
      </w:r>
    </w:p>
  </w:endnote>
  <w:endnote w:type="continuationNotice" w:id="1">
    <w:p w14:paraId="4F67150D" w14:textId="77777777" w:rsidR="00B12C40" w:rsidRDefault="00B12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C934" w14:textId="3D2AE106" w:rsidR="00652D7E" w:rsidRPr="00652D7E" w:rsidRDefault="000712FB" w:rsidP="00652D7E">
    <w:pPr>
      <w:pStyle w:val="Footer"/>
      <w:tabs>
        <w:tab w:val="clear" w:pos="4320"/>
        <w:tab w:val="clear" w:pos="8640"/>
        <w:tab w:val="center" w:pos="5040"/>
        <w:tab w:val="right" w:pos="10620"/>
      </w:tabs>
      <w:spacing w:after="120"/>
      <w:jc w:val="center"/>
      <w:rPr>
        <w:b/>
        <w:noProof/>
        <w:sz w:val="16"/>
        <w:szCs w:val="16"/>
      </w:rPr>
    </w:pPr>
    <w:r w:rsidRPr="00652D7E">
      <w:rPr>
        <w:noProof/>
        <w:sz w:val="16"/>
        <w:szCs w:val="16"/>
      </w:rPr>
      <w:t xml:space="preserve">Page </w:t>
    </w:r>
    <w:r w:rsidRPr="00652D7E">
      <w:rPr>
        <w:b/>
        <w:noProof/>
        <w:sz w:val="16"/>
        <w:szCs w:val="16"/>
      </w:rPr>
      <w:fldChar w:fldCharType="begin"/>
    </w:r>
    <w:r w:rsidRPr="00652D7E">
      <w:rPr>
        <w:b/>
        <w:noProof/>
        <w:sz w:val="16"/>
        <w:szCs w:val="16"/>
      </w:rPr>
      <w:instrText xml:space="preserve"> PAGE  \* Arabic  \* MERGEFORMAT </w:instrText>
    </w:r>
    <w:r w:rsidRPr="00652D7E">
      <w:rPr>
        <w:b/>
        <w:noProof/>
        <w:sz w:val="16"/>
        <w:szCs w:val="16"/>
      </w:rPr>
      <w:fldChar w:fldCharType="separate"/>
    </w:r>
    <w:r w:rsidR="00C24387">
      <w:rPr>
        <w:b/>
        <w:noProof/>
        <w:sz w:val="16"/>
        <w:szCs w:val="16"/>
      </w:rPr>
      <w:t>2</w:t>
    </w:r>
    <w:r w:rsidRPr="00652D7E">
      <w:rPr>
        <w:b/>
        <w:noProof/>
        <w:sz w:val="16"/>
        <w:szCs w:val="16"/>
      </w:rPr>
      <w:fldChar w:fldCharType="end"/>
    </w:r>
    <w:r w:rsidRPr="00652D7E">
      <w:rPr>
        <w:noProof/>
        <w:sz w:val="16"/>
        <w:szCs w:val="16"/>
      </w:rPr>
      <w:t xml:space="preserve"> of </w:t>
    </w:r>
    <w:r w:rsidRPr="00652D7E">
      <w:rPr>
        <w:b/>
        <w:noProof/>
        <w:sz w:val="16"/>
        <w:szCs w:val="16"/>
      </w:rPr>
      <w:fldChar w:fldCharType="begin"/>
    </w:r>
    <w:r w:rsidRPr="00652D7E">
      <w:rPr>
        <w:b/>
        <w:noProof/>
        <w:sz w:val="16"/>
        <w:szCs w:val="16"/>
      </w:rPr>
      <w:instrText xml:space="preserve"> NUMPAGES  \* Arabic  \* MERGEFORMAT </w:instrText>
    </w:r>
    <w:r w:rsidRPr="00652D7E">
      <w:rPr>
        <w:b/>
        <w:noProof/>
        <w:sz w:val="16"/>
        <w:szCs w:val="16"/>
      </w:rPr>
      <w:fldChar w:fldCharType="separate"/>
    </w:r>
    <w:r w:rsidR="00C24387">
      <w:rPr>
        <w:b/>
        <w:noProof/>
        <w:sz w:val="16"/>
        <w:szCs w:val="16"/>
      </w:rPr>
      <w:t>4</w:t>
    </w:r>
    <w:r w:rsidRPr="00652D7E">
      <w:rPr>
        <w:b/>
        <w:noProof/>
        <w:sz w:val="16"/>
        <w:szCs w:val="16"/>
      </w:rPr>
      <w:fldChar w:fldCharType="end"/>
    </w:r>
  </w:p>
  <w:p w14:paraId="4461B15F" w14:textId="1196CC5E" w:rsidR="00860ACE" w:rsidRPr="00652D7E" w:rsidRDefault="005E2FC5" w:rsidP="00652D7E">
    <w:pPr>
      <w:pStyle w:val="Footer"/>
      <w:tabs>
        <w:tab w:val="clear" w:pos="4320"/>
        <w:tab w:val="clear" w:pos="8640"/>
        <w:tab w:val="center" w:pos="5040"/>
        <w:tab w:val="right" w:pos="10620"/>
      </w:tabs>
      <w:spacing w:after="120"/>
      <w:jc w:val="center"/>
      <w:rPr>
        <w:sz w:val="16"/>
        <w:szCs w:val="16"/>
      </w:rPr>
    </w:pPr>
    <w:r w:rsidRPr="00652D7E">
      <w:rPr>
        <w:sz w:val="16"/>
        <w:szCs w:val="16"/>
      </w:rPr>
      <w:t>This is a controlled document.</w:t>
    </w:r>
    <w:r w:rsidR="00652D7E">
      <w:rPr>
        <w:sz w:val="16"/>
        <w:szCs w:val="16"/>
      </w:rPr>
      <w:t xml:space="preserve">  </w:t>
    </w:r>
    <w:r w:rsidR="00652D7E" w:rsidRPr="00652D7E">
      <w:rPr>
        <w:sz w:val="16"/>
        <w:szCs w:val="16"/>
      </w:rPr>
      <w:t xml:space="preserve">Verify the latest version online at </w:t>
    </w:r>
    <w:hyperlink r:id="rId1" w:history="1">
      <w:r w:rsidR="00AD2298" w:rsidRPr="00E4332D">
        <w:rPr>
          <w:rStyle w:val="Hyperlink"/>
          <w:sz w:val="16"/>
          <w:szCs w:val="16"/>
        </w:rPr>
        <w:t>www.fortnovosel-env.com</w:t>
      </w:r>
    </w:hyperlink>
    <w:r w:rsidR="00652D7E" w:rsidRPr="00652D7E">
      <w:rPr>
        <w:sz w:val="16"/>
        <w:szCs w:val="16"/>
      </w:rPr>
      <w:t>.</w:t>
    </w:r>
    <w:r w:rsidR="00652D7E">
      <w:rPr>
        <w:sz w:val="16"/>
        <w:szCs w:val="16"/>
      </w:rPr>
      <w:t xml:space="preserve">  </w:t>
    </w:r>
    <w:r w:rsidR="00652D7E" w:rsidRPr="00652D7E">
      <w:rPr>
        <w:rFonts w:cs="Arial"/>
        <w:sz w:val="16"/>
        <w:szCs w:val="16"/>
      </w:rPr>
      <w:t>Previous editions are obsolete.</w:t>
    </w:r>
  </w:p>
  <w:p w14:paraId="72DE6F69" w14:textId="0EF8B626" w:rsidR="00652D7E" w:rsidRPr="00652D7E" w:rsidRDefault="00652D7E" w:rsidP="00652D7E">
    <w:pPr>
      <w:jc w:val="center"/>
      <w:rPr>
        <w:sz w:val="16"/>
        <w:szCs w:val="16"/>
      </w:rPr>
    </w:pPr>
    <w:r w:rsidRPr="00652D7E">
      <w:rPr>
        <w:sz w:val="16"/>
        <w:szCs w:val="16"/>
      </w:rPr>
      <w:t>USAACE Form 2735 (</w:t>
    </w:r>
    <w:r w:rsidR="005B0AF5">
      <w:rPr>
        <w:sz w:val="16"/>
        <w:szCs w:val="16"/>
      </w:rPr>
      <w:t>1</w:t>
    </w:r>
    <w:r w:rsidR="00AD2298">
      <w:rPr>
        <w:sz w:val="16"/>
        <w:szCs w:val="16"/>
      </w:rPr>
      <w:t>7-APR-23</w:t>
    </w:r>
    <w:r w:rsidR="005B0AF5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C3C3" w14:textId="77777777" w:rsidR="00B12C40" w:rsidRDefault="00B12C40">
      <w:r>
        <w:separator/>
      </w:r>
    </w:p>
  </w:footnote>
  <w:footnote w:type="continuationSeparator" w:id="0">
    <w:p w14:paraId="04310221" w14:textId="77777777" w:rsidR="00B12C40" w:rsidRDefault="00B12C40">
      <w:r>
        <w:continuationSeparator/>
      </w:r>
    </w:p>
  </w:footnote>
  <w:footnote w:type="continuationNotice" w:id="1">
    <w:p w14:paraId="0359882B" w14:textId="77777777" w:rsidR="00B12C40" w:rsidRDefault="00B12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123D" w14:textId="77777777" w:rsidR="00860ACE" w:rsidRDefault="00EB15E1" w:rsidP="00860ACE">
    <w:pPr>
      <w:pStyle w:val="Header"/>
      <w:tabs>
        <w:tab w:val="clear" w:pos="8640"/>
        <w:tab w:val="left" w:pos="7815"/>
      </w:tabs>
      <w:jc w:val="center"/>
      <w:rPr>
        <w:b/>
        <w:caps/>
        <w:sz w:val="20"/>
      </w:rPr>
    </w:pPr>
    <w:r w:rsidRPr="000712FB">
      <w:rPr>
        <w:b/>
        <w:caps/>
        <w:sz w:val="20"/>
      </w:rPr>
      <w:t xml:space="preserve">Hazardous Waste Management Job Description and Training </w:t>
    </w:r>
    <w:r w:rsidR="00860ACE" w:rsidRPr="000712FB">
      <w:rPr>
        <w:b/>
        <w:caps/>
        <w:sz w:val="20"/>
      </w:rPr>
      <w:t>Record</w:t>
    </w:r>
  </w:p>
  <w:p w14:paraId="79519BDA" w14:textId="77777777" w:rsidR="000712FB" w:rsidRPr="000712FB" w:rsidRDefault="000712FB" w:rsidP="00860ACE">
    <w:pPr>
      <w:pStyle w:val="Header"/>
      <w:tabs>
        <w:tab w:val="clear" w:pos="8640"/>
        <w:tab w:val="left" w:pos="7815"/>
      </w:tabs>
      <w:jc w:val="center"/>
      <w:rPr>
        <w:sz w:val="16"/>
      </w:rPr>
    </w:pPr>
    <w:r>
      <w:rPr>
        <w:sz w:val="16"/>
      </w:rPr>
      <w:t>For use of this form, see the Hazardous Waste Management Plan; the proponent is DPW-ENRD</w:t>
    </w:r>
  </w:p>
  <w:p w14:paraId="4AD4F766" w14:textId="77777777" w:rsidR="00C31397" w:rsidRPr="00F85038" w:rsidRDefault="00C31397" w:rsidP="00F85038">
    <w:pPr>
      <w:pStyle w:val="Header"/>
      <w:tabs>
        <w:tab w:val="clear" w:pos="8640"/>
        <w:tab w:val="right" w:pos="10620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2757"/>
    <w:multiLevelType w:val="hybridMultilevel"/>
    <w:tmpl w:val="D97AB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8F1"/>
    <w:multiLevelType w:val="hybridMultilevel"/>
    <w:tmpl w:val="706413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14F2E"/>
    <w:multiLevelType w:val="hybridMultilevel"/>
    <w:tmpl w:val="B97EA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14E42"/>
    <w:multiLevelType w:val="hybridMultilevel"/>
    <w:tmpl w:val="E65A88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056F8"/>
    <w:multiLevelType w:val="hybridMultilevel"/>
    <w:tmpl w:val="82C06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26704"/>
    <w:multiLevelType w:val="hybridMultilevel"/>
    <w:tmpl w:val="AA028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514"/>
    <w:multiLevelType w:val="hybridMultilevel"/>
    <w:tmpl w:val="1E80713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D5ED8"/>
    <w:multiLevelType w:val="hybridMultilevel"/>
    <w:tmpl w:val="8976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11B07"/>
    <w:multiLevelType w:val="hybridMultilevel"/>
    <w:tmpl w:val="2C122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548C4"/>
    <w:multiLevelType w:val="hybridMultilevel"/>
    <w:tmpl w:val="7CFE8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6696E"/>
    <w:multiLevelType w:val="hybridMultilevel"/>
    <w:tmpl w:val="D3B45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32A6"/>
    <w:multiLevelType w:val="hybridMultilevel"/>
    <w:tmpl w:val="9D7E57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910FB7"/>
    <w:multiLevelType w:val="hybridMultilevel"/>
    <w:tmpl w:val="0972A3A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6134D5"/>
    <w:multiLevelType w:val="hybridMultilevel"/>
    <w:tmpl w:val="AA028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55ABD"/>
    <w:multiLevelType w:val="hybridMultilevel"/>
    <w:tmpl w:val="97840EF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545215355">
    <w:abstractNumId w:val="8"/>
  </w:num>
  <w:num w:numId="2" w16cid:durableId="2042197280">
    <w:abstractNumId w:val="5"/>
  </w:num>
  <w:num w:numId="3" w16cid:durableId="1859855780">
    <w:abstractNumId w:val="12"/>
  </w:num>
  <w:num w:numId="4" w16cid:durableId="1149053504">
    <w:abstractNumId w:val="6"/>
  </w:num>
  <w:num w:numId="5" w16cid:durableId="831719669">
    <w:abstractNumId w:val="13"/>
  </w:num>
  <w:num w:numId="6" w16cid:durableId="741872823">
    <w:abstractNumId w:val="1"/>
  </w:num>
  <w:num w:numId="7" w16cid:durableId="984966128">
    <w:abstractNumId w:val="14"/>
  </w:num>
  <w:num w:numId="8" w16cid:durableId="1495409486">
    <w:abstractNumId w:val="10"/>
  </w:num>
  <w:num w:numId="9" w16cid:durableId="370807299">
    <w:abstractNumId w:val="7"/>
  </w:num>
  <w:num w:numId="10" w16cid:durableId="1171260127">
    <w:abstractNumId w:val="11"/>
  </w:num>
  <w:num w:numId="11" w16cid:durableId="1737892691">
    <w:abstractNumId w:val="3"/>
  </w:num>
  <w:num w:numId="12" w16cid:durableId="129982962">
    <w:abstractNumId w:val="9"/>
  </w:num>
  <w:num w:numId="13" w16cid:durableId="1345203709">
    <w:abstractNumId w:val="4"/>
  </w:num>
  <w:num w:numId="14" w16cid:durableId="1049113013">
    <w:abstractNumId w:val="0"/>
  </w:num>
  <w:num w:numId="15" w16cid:durableId="22033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50"/>
    <w:rsid w:val="0000275E"/>
    <w:rsid w:val="0000503C"/>
    <w:rsid w:val="00037E4F"/>
    <w:rsid w:val="00043CA9"/>
    <w:rsid w:val="00050A70"/>
    <w:rsid w:val="00061D3B"/>
    <w:rsid w:val="000712FB"/>
    <w:rsid w:val="000810CC"/>
    <w:rsid w:val="00095A50"/>
    <w:rsid w:val="000D4E70"/>
    <w:rsid w:val="0016644E"/>
    <w:rsid w:val="001A7676"/>
    <w:rsid w:val="001C2A92"/>
    <w:rsid w:val="001C35C1"/>
    <w:rsid w:val="001C50C9"/>
    <w:rsid w:val="001C6264"/>
    <w:rsid w:val="00216530"/>
    <w:rsid w:val="002B762D"/>
    <w:rsid w:val="00316775"/>
    <w:rsid w:val="00341680"/>
    <w:rsid w:val="00356DC0"/>
    <w:rsid w:val="00367550"/>
    <w:rsid w:val="00375067"/>
    <w:rsid w:val="00377D60"/>
    <w:rsid w:val="0040756E"/>
    <w:rsid w:val="00427526"/>
    <w:rsid w:val="004A0184"/>
    <w:rsid w:val="005679DB"/>
    <w:rsid w:val="005B0AF5"/>
    <w:rsid w:val="005B501D"/>
    <w:rsid w:val="005C5E63"/>
    <w:rsid w:val="005C7AF6"/>
    <w:rsid w:val="005E2FC5"/>
    <w:rsid w:val="005F52E4"/>
    <w:rsid w:val="005F6713"/>
    <w:rsid w:val="00604F7A"/>
    <w:rsid w:val="006155CE"/>
    <w:rsid w:val="006458ED"/>
    <w:rsid w:val="00652D7E"/>
    <w:rsid w:val="00655649"/>
    <w:rsid w:val="00674C42"/>
    <w:rsid w:val="006E0959"/>
    <w:rsid w:val="00702355"/>
    <w:rsid w:val="00717FBD"/>
    <w:rsid w:val="00752369"/>
    <w:rsid w:val="00755057"/>
    <w:rsid w:val="0078094D"/>
    <w:rsid w:val="007E201A"/>
    <w:rsid w:val="007F0678"/>
    <w:rsid w:val="007F4297"/>
    <w:rsid w:val="008022E5"/>
    <w:rsid w:val="00860ACE"/>
    <w:rsid w:val="008A121C"/>
    <w:rsid w:val="008A22C5"/>
    <w:rsid w:val="008A380B"/>
    <w:rsid w:val="008C4258"/>
    <w:rsid w:val="008D519C"/>
    <w:rsid w:val="00917FA8"/>
    <w:rsid w:val="009203E8"/>
    <w:rsid w:val="009456CF"/>
    <w:rsid w:val="00963AEC"/>
    <w:rsid w:val="00965EB4"/>
    <w:rsid w:val="00973133"/>
    <w:rsid w:val="009807F7"/>
    <w:rsid w:val="009E3AD9"/>
    <w:rsid w:val="00A462A4"/>
    <w:rsid w:val="00A63E98"/>
    <w:rsid w:val="00A703FD"/>
    <w:rsid w:val="00AB75C0"/>
    <w:rsid w:val="00AD2298"/>
    <w:rsid w:val="00B06F2D"/>
    <w:rsid w:val="00B12C40"/>
    <w:rsid w:val="00B15A68"/>
    <w:rsid w:val="00B862C4"/>
    <w:rsid w:val="00BA4A15"/>
    <w:rsid w:val="00BB60FF"/>
    <w:rsid w:val="00BF3332"/>
    <w:rsid w:val="00C24387"/>
    <w:rsid w:val="00C31397"/>
    <w:rsid w:val="00C54C30"/>
    <w:rsid w:val="00C82603"/>
    <w:rsid w:val="00CA0376"/>
    <w:rsid w:val="00CE479F"/>
    <w:rsid w:val="00CE5774"/>
    <w:rsid w:val="00D05A9E"/>
    <w:rsid w:val="00D36AEA"/>
    <w:rsid w:val="00D83750"/>
    <w:rsid w:val="00D92C29"/>
    <w:rsid w:val="00DF2E48"/>
    <w:rsid w:val="00DF750B"/>
    <w:rsid w:val="00E10CAA"/>
    <w:rsid w:val="00E20AB6"/>
    <w:rsid w:val="00E27E01"/>
    <w:rsid w:val="00E41420"/>
    <w:rsid w:val="00EB15E1"/>
    <w:rsid w:val="00F3336D"/>
    <w:rsid w:val="00F45D54"/>
    <w:rsid w:val="00F601EB"/>
    <w:rsid w:val="00F85038"/>
    <w:rsid w:val="00F91D12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38A7DA1"/>
  <w15:docId w15:val="{E8708E2B-AAF0-4FCD-9559-E9CCE2EF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1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1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11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96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1080"/>
      <w:outlineLvl w:val="7"/>
    </w:pPr>
    <w:rPr>
      <w:rFonts w:ascii="Courier" w:hAnsi="Courier"/>
      <w:sz w:val="18"/>
      <w:u w:val="single"/>
    </w:rPr>
  </w:style>
  <w:style w:type="paragraph" w:styleId="Heading9">
    <w:name w:val="heading 9"/>
    <w:basedOn w:val="Normal"/>
    <w:next w:val="Normal"/>
    <w:qFormat/>
    <w:pPr>
      <w:keepNext/>
      <w:ind w:left="1080"/>
      <w:outlineLvl w:val="8"/>
    </w:pPr>
    <w:rPr>
      <w:rFonts w:ascii="Courier" w:hAnsi="Courier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Subtitle">
    <w:name w:val="Subtitle"/>
    <w:basedOn w:val="Normal"/>
    <w:qFormat/>
    <w:pPr>
      <w:jc w:val="center"/>
    </w:pPr>
    <w:rPr>
      <w:rFonts w:cs="Arial"/>
      <w:sz w:val="32"/>
    </w:rPr>
  </w:style>
  <w:style w:type="paragraph" w:styleId="BodyTextIndent">
    <w:name w:val="Body Text Indent"/>
    <w:basedOn w:val="Normal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ind w:firstLine="720"/>
    </w:pPr>
    <w:rPr>
      <w:rFonts w:cs="Arial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hidden/>
    <w:rsid w:val="0042752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2752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Emphasis">
    <w:name w:val="Emphasis"/>
    <w:basedOn w:val="DefaultParagraphFont"/>
    <w:qFormat/>
    <w:rsid w:val="00860A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D2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9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control" Target="activeX/activeX47.xml"/><Relationship Id="rId138" Type="http://schemas.openxmlformats.org/officeDocument/2006/relationships/control" Target="activeX/activeX100.xml"/><Relationship Id="rId159" Type="http://schemas.openxmlformats.org/officeDocument/2006/relationships/control" Target="activeX/activeX121.xml"/><Relationship Id="rId107" Type="http://schemas.openxmlformats.org/officeDocument/2006/relationships/control" Target="activeX/activeX69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control" Target="activeX/activeX37.xml"/><Relationship Id="rId128" Type="http://schemas.openxmlformats.org/officeDocument/2006/relationships/control" Target="activeX/activeX90.xml"/><Relationship Id="rId149" Type="http://schemas.openxmlformats.org/officeDocument/2006/relationships/control" Target="activeX/activeX111.xml"/><Relationship Id="rId5" Type="http://schemas.openxmlformats.org/officeDocument/2006/relationships/webSettings" Target="webSettings.xml"/><Relationship Id="rId95" Type="http://schemas.openxmlformats.org/officeDocument/2006/relationships/control" Target="activeX/activeX57.xml"/><Relationship Id="rId160" Type="http://schemas.openxmlformats.org/officeDocument/2006/relationships/control" Target="activeX/activeX122.xm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control" Target="activeX/activeX80.xml"/><Relationship Id="rId139" Type="http://schemas.openxmlformats.org/officeDocument/2006/relationships/control" Target="activeX/activeX101.xml"/><Relationship Id="rId85" Type="http://schemas.openxmlformats.org/officeDocument/2006/relationships/control" Target="activeX/activeX48.xml"/><Relationship Id="rId150" Type="http://schemas.openxmlformats.org/officeDocument/2006/relationships/control" Target="activeX/activeX112.xml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control" Target="activeX/activeX70.xml"/><Relationship Id="rId129" Type="http://schemas.openxmlformats.org/officeDocument/2006/relationships/control" Target="activeX/activeX91.xml"/><Relationship Id="rId54" Type="http://schemas.openxmlformats.org/officeDocument/2006/relationships/image" Target="media/image24.wmf"/><Relationship Id="rId70" Type="http://schemas.openxmlformats.org/officeDocument/2006/relationships/control" Target="activeX/activeX33.xml"/><Relationship Id="rId75" Type="http://schemas.openxmlformats.org/officeDocument/2006/relationships/control" Target="activeX/activeX38.xml"/><Relationship Id="rId91" Type="http://schemas.openxmlformats.org/officeDocument/2006/relationships/control" Target="activeX/activeX53.xml"/><Relationship Id="rId96" Type="http://schemas.openxmlformats.org/officeDocument/2006/relationships/control" Target="activeX/activeX58.xml"/><Relationship Id="rId140" Type="http://schemas.openxmlformats.org/officeDocument/2006/relationships/control" Target="activeX/activeX102.xml"/><Relationship Id="rId145" Type="http://schemas.openxmlformats.org/officeDocument/2006/relationships/control" Target="activeX/activeX107.xml"/><Relationship Id="rId161" Type="http://schemas.openxmlformats.org/officeDocument/2006/relationships/control" Target="activeX/activeX123.xm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control" Target="activeX/activeX76.xml"/><Relationship Id="rId119" Type="http://schemas.openxmlformats.org/officeDocument/2006/relationships/control" Target="activeX/activeX8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44.xml"/><Relationship Id="rId86" Type="http://schemas.openxmlformats.org/officeDocument/2006/relationships/control" Target="activeX/activeX49.xml"/><Relationship Id="rId130" Type="http://schemas.openxmlformats.org/officeDocument/2006/relationships/control" Target="activeX/activeX92.xml"/><Relationship Id="rId135" Type="http://schemas.openxmlformats.org/officeDocument/2006/relationships/control" Target="activeX/activeX97.xml"/><Relationship Id="rId151" Type="http://schemas.openxmlformats.org/officeDocument/2006/relationships/control" Target="activeX/activeX113.xml"/><Relationship Id="rId156" Type="http://schemas.openxmlformats.org/officeDocument/2006/relationships/control" Target="activeX/activeX118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7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9.xml"/><Relationship Id="rId97" Type="http://schemas.openxmlformats.org/officeDocument/2006/relationships/control" Target="activeX/activeX59.xml"/><Relationship Id="rId104" Type="http://schemas.openxmlformats.org/officeDocument/2006/relationships/control" Target="activeX/activeX66.xml"/><Relationship Id="rId120" Type="http://schemas.openxmlformats.org/officeDocument/2006/relationships/control" Target="activeX/activeX82.xml"/><Relationship Id="rId125" Type="http://schemas.openxmlformats.org/officeDocument/2006/relationships/control" Target="activeX/activeX87.xml"/><Relationship Id="rId141" Type="http://schemas.openxmlformats.org/officeDocument/2006/relationships/control" Target="activeX/activeX103.xml"/><Relationship Id="rId146" Type="http://schemas.openxmlformats.org/officeDocument/2006/relationships/control" Target="activeX/activeX108.xm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34.xml"/><Relationship Id="rId92" Type="http://schemas.openxmlformats.org/officeDocument/2006/relationships/control" Target="activeX/activeX54.xml"/><Relationship Id="rId162" Type="http://schemas.openxmlformats.org/officeDocument/2006/relationships/control" Target="activeX/activeX124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50.xml"/><Relationship Id="rId110" Type="http://schemas.openxmlformats.org/officeDocument/2006/relationships/control" Target="activeX/activeX72.xml"/><Relationship Id="rId115" Type="http://schemas.openxmlformats.org/officeDocument/2006/relationships/control" Target="activeX/activeX77.xml"/><Relationship Id="rId131" Type="http://schemas.openxmlformats.org/officeDocument/2006/relationships/control" Target="activeX/activeX93.xml"/><Relationship Id="rId136" Type="http://schemas.openxmlformats.org/officeDocument/2006/relationships/control" Target="activeX/activeX98.xml"/><Relationship Id="rId157" Type="http://schemas.openxmlformats.org/officeDocument/2006/relationships/control" Target="activeX/activeX119.xml"/><Relationship Id="rId61" Type="http://schemas.openxmlformats.org/officeDocument/2006/relationships/control" Target="activeX/activeX27.xml"/><Relationship Id="rId82" Type="http://schemas.openxmlformats.org/officeDocument/2006/relationships/control" Target="activeX/activeX45.xml"/><Relationship Id="rId152" Type="http://schemas.openxmlformats.org/officeDocument/2006/relationships/control" Target="activeX/activeX11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40.xml"/><Relationship Id="rId100" Type="http://schemas.openxmlformats.org/officeDocument/2006/relationships/control" Target="activeX/activeX62.xml"/><Relationship Id="rId105" Type="http://schemas.openxmlformats.org/officeDocument/2006/relationships/control" Target="activeX/activeX67.xml"/><Relationship Id="rId126" Type="http://schemas.openxmlformats.org/officeDocument/2006/relationships/control" Target="activeX/activeX88.xml"/><Relationship Id="rId147" Type="http://schemas.openxmlformats.org/officeDocument/2006/relationships/control" Target="activeX/activeX109.xml"/><Relationship Id="rId16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5.xml"/><Relationship Id="rId93" Type="http://schemas.openxmlformats.org/officeDocument/2006/relationships/control" Target="activeX/activeX55.xml"/><Relationship Id="rId98" Type="http://schemas.openxmlformats.org/officeDocument/2006/relationships/control" Target="activeX/activeX60.xml"/><Relationship Id="rId121" Type="http://schemas.openxmlformats.org/officeDocument/2006/relationships/control" Target="activeX/activeX83.xml"/><Relationship Id="rId142" Type="http://schemas.openxmlformats.org/officeDocument/2006/relationships/control" Target="activeX/activeX104.xml"/><Relationship Id="rId163" Type="http://schemas.openxmlformats.org/officeDocument/2006/relationships/control" Target="activeX/activeX125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control" Target="activeX/activeX78.xml"/><Relationship Id="rId137" Type="http://schemas.openxmlformats.org/officeDocument/2006/relationships/control" Target="activeX/activeX99.xml"/><Relationship Id="rId158" Type="http://schemas.openxmlformats.org/officeDocument/2006/relationships/control" Target="activeX/activeX12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46.xml"/><Relationship Id="rId88" Type="http://schemas.openxmlformats.org/officeDocument/2006/relationships/image" Target="media/image31.wmf"/><Relationship Id="rId111" Type="http://schemas.openxmlformats.org/officeDocument/2006/relationships/control" Target="activeX/activeX73.xml"/><Relationship Id="rId132" Type="http://schemas.openxmlformats.org/officeDocument/2006/relationships/control" Target="activeX/activeX94.xml"/><Relationship Id="rId153" Type="http://schemas.openxmlformats.org/officeDocument/2006/relationships/control" Target="activeX/activeX115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control" Target="activeX/activeX68.xml"/><Relationship Id="rId127" Type="http://schemas.openxmlformats.org/officeDocument/2006/relationships/control" Target="activeX/activeX89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6.xml"/><Relationship Id="rId78" Type="http://schemas.openxmlformats.org/officeDocument/2006/relationships/control" Target="activeX/activeX41.xml"/><Relationship Id="rId94" Type="http://schemas.openxmlformats.org/officeDocument/2006/relationships/control" Target="activeX/activeX56.xml"/><Relationship Id="rId99" Type="http://schemas.openxmlformats.org/officeDocument/2006/relationships/control" Target="activeX/activeX61.xml"/><Relationship Id="rId101" Type="http://schemas.openxmlformats.org/officeDocument/2006/relationships/control" Target="activeX/activeX63.xml"/><Relationship Id="rId122" Type="http://schemas.openxmlformats.org/officeDocument/2006/relationships/control" Target="activeX/activeX84.xml"/><Relationship Id="rId143" Type="http://schemas.openxmlformats.org/officeDocument/2006/relationships/control" Target="activeX/activeX105.xml"/><Relationship Id="rId148" Type="http://schemas.openxmlformats.org/officeDocument/2006/relationships/control" Target="activeX/activeX110.xml"/><Relationship Id="rId164" Type="http://schemas.openxmlformats.org/officeDocument/2006/relationships/control" Target="activeX/activeX126.xm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control" Target="activeX/activeX31.xml"/><Relationship Id="rId89" Type="http://schemas.openxmlformats.org/officeDocument/2006/relationships/control" Target="activeX/activeX51.xml"/><Relationship Id="rId112" Type="http://schemas.openxmlformats.org/officeDocument/2006/relationships/control" Target="activeX/activeX74.xml"/><Relationship Id="rId133" Type="http://schemas.openxmlformats.org/officeDocument/2006/relationships/control" Target="activeX/activeX95.xml"/><Relationship Id="rId154" Type="http://schemas.openxmlformats.org/officeDocument/2006/relationships/control" Target="activeX/activeX116.xml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42.xml"/><Relationship Id="rId102" Type="http://schemas.openxmlformats.org/officeDocument/2006/relationships/control" Target="activeX/activeX64.xml"/><Relationship Id="rId123" Type="http://schemas.openxmlformats.org/officeDocument/2006/relationships/control" Target="activeX/activeX85.xml"/><Relationship Id="rId144" Type="http://schemas.openxmlformats.org/officeDocument/2006/relationships/control" Target="activeX/activeX106.xml"/><Relationship Id="rId90" Type="http://schemas.openxmlformats.org/officeDocument/2006/relationships/control" Target="activeX/activeX52.xml"/><Relationship Id="rId165" Type="http://schemas.openxmlformats.org/officeDocument/2006/relationships/control" Target="activeX/activeX127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2.xml"/><Relationship Id="rId113" Type="http://schemas.openxmlformats.org/officeDocument/2006/relationships/control" Target="activeX/activeX75.xml"/><Relationship Id="rId134" Type="http://schemas.openxmlformats.org/officeDocument/2006/relationships/control" Target="activeX/activeX96.xml"/><Relationship Id="rId80" Type="http://schemas.openxmlformats.org/officeDocument/2006/relationships/control" Target="activeX/activeX43.xml"/><Relationship Id="rId155" Type="http://schemas.openxmlformats.org/officeDocument/2006/relationships/control" Target="activeX/activeX117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65.xml"/><Relationship Id="rId124" Type="http://schemas.openxmlformats.org/officeDocument/2006/relationships/control" Target="activeX/activeX8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novosel-env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4A6A-8A30-4AE8-90B0-1083F0D6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7253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COMPLIANCE BOOK</vt:lpstr>
    </vt:vector>
  </TitlesOfParts>
  <Company>Dynamac Corporation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COMPLIANCE BOOK</dc:title>
  <dc:subject/>
  <dc:creator>audetteb</dc:creator>
  <cp:keywords/>
  <dc:description/>
  <cp:lastModifiedBy>Brandie Moser</cp:lastModifiedBy>
  <cp:revision>3</cp:revision>
  <cp:lastPrinted>2002-11-04T19:32:00Z</cp:lastPrinted>
  <dcterms:created xsi:type="dcterms:W3CDTF">2023-04-14T13:42:00Z</dcterms:created>
  <dcterms:modified xsi:type="dcterms:W3CDTF">2023-04-14T16:24:00Z</dcterms:modified>
</cp:coreProperties>
</file>